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7F" w:rsidRDefault="005C4F7F" w:rsidP="005C4F7F">
      <w:bookmarkStart w:id="0" w:name="_GoBack"/>
      <w:bookmarkEnd w:id="0"/>
      <w:r>
        <w:t>Beste …</w:t>
      </w:r>
    </w:p>
    <w:p w:rsidR="005C4F7F" w:rsidRDefault="005C4F7F" w:rsidP="005C4F7F"/>
    <w:p w:rsidR="005C4F7F" w:rsidRDefault="005C4F7F" w:rsidP="005C4F7F">
      <w:r>
        <w:t xml:space="preserve">De voorstellen voor de curriculumherziening staan online. U kunt van 7 mei tot 11 augustus uw feedback geven op </w:t>
      </w:r>
      <w:hyperlink r:id="rId4" w:history="1">
        <w:r>
          <w:rPr>
            <w:rStyle w:val="Hyperlink"/>
          </w:rPr>
          <w:t>www.curriculum.nu/feedback</w:t>
        </w:r>
      </w:hyperlink>
      <w:r>
        <w:t xml:space="preserve">. </w:t>
      </w:r>
    </w:p>
    <w:p w:rsidR="005C4F7F" w:rsidRDefault="005C4F7F" w:rsidP="005C4F7F"/>
    <w:p w:rsidR="005C4F7F" w:rsidRDefault="005C4F7F" w:rsidP="005C4F7F">
      <w:r>
        <w:t xml:space="preserve">Het is voor het eerst dat de kerndoelen in samenhang worden herzien. En het is voor het eerst dat leraren uit het primair onderwijs, het voortgezet onderwijs en het speciaal onderwijs hierbij zélf de eerste voorzet doen. Zo’n 150 leraren en schoolleiders in ontwikkelteams binnen negen leergebieden werken hier sinds het voorjaar van 2018 aan. Ze maken scherpe keuzes in het onderwijsprogramma, waarmee ze meer ruimte creëren voor eigen invulling van leraren en minder overladenheid. De ontwikkelteams werken nauw samen met 84 ontwikkelscholen die regelmatig feedback geven. Zij verkennen of de gestelde ambities haalbaar zijn voor de onderwijspraktijk. Op </w:t>
      </w:r>
      <w:hyperlink r:id="rId5" w:history="1">
        <w:r>
          <w:rPr>
            <w:rStyle w:val="Hyperlink"/>
          </w:rPr>
          <w:t>www.curricum.nu</w:t>
        </w:r>
      </w:hyperlink>
      <w:r>
        <w:t xml:space="preserve"> vindt u alle voorstellen. Zoals: begrip voor de werking van en omgang met digitale technologie, een basiskennis van statistiek in het primair onderwijs en aandacht voor leren communiceren met en over literatuur voor alle leerlingen in het primair en voortgezet onderwijs. </w:t>
      </w:r>
    </w:p>
    <w:p w:rsidR="005C4F7F" w:rsidRDefault="005C4F7F" w:rsidP="005C4F7F"/>
    <w:p w:rsidR="005C4F7F" w:rsidRDefault="005C4F7F" w:rsidP="005C4F7F">
      <w:r>
        <w:t xml:space="preserve">Leraren, schoolleiders, leerlingen en ouders, vakverenigingen, lerarenopleidingen en wetenschappers, maatschappelijke organisaties en bedrijfsleven hebben allemaal meegedacht en feedback gegeven op de voorstellen. De ontwikkelteams zijn begeleid door curriculumexperts. De komende periode is er opnieuw mogelijkheid om te reageren op de voorstellen via </w:t>
      </w:r>
      <w:hyperlink r:id="rId6" w:history="1">
        <w:r>
          <w:rPr>
            <w:rStyle w:val="Hyperlink"/>
          </w:rPr>
          <w:t>www.curriculum.nu/feedback</w:t>
        </w:r>
      </w:hyperlink>
      <w:r>
        <w:t xml:space="preserve">, en er vinden verschillende consultatiebijeenkomsten plaats. Na verwerking van de feedback overhandigen de leraren en schoolleiders hun definitieve voorstel in het najaar aan de minister voor basis- en voortgezet onderwijs. </w:t>
      </w:r>
    </w:p>
    <w:p w:rsidR="005C4F7F" w:rsidRDefault="005C4F7F" w:rsidP="005C4F7F"/>
    <w:p w:rsidR="005C4F7F" w:rsidRDefault="005C4F7F" w:rsidP="005C4F7F">
      <w:r>
        <w:t>De ontwikkelteams hebben een stevige basis van kennis en vaardigheden per leergebied uitgewerkt. Daarnaast hebben de teams vier verbindende thema’s binnen hun leergebied verwerkt die voor leerlingen met het oog op hun toekomst van belang zijn: duurzaamheid, globalisering, technologie en gezondheid. Deze thema’s raken aan verschillende leergebieden en leerlingen kunnen ze vanuit de invalshoek van verschillende vakken en leergebieden bekijken.  </w:t>
      </w:r>
    </w:p>
    <w:p w:rsidR="005C4F7F" w:rsidRDefault="005C4F7F" w:rsidP="005C4F7F"/>
    <w:p w:rsidR="005C4F7F" w:rsidRDefault="005C4F7F" w:rsidP="005C4F7F">
      <w:r>
        <w:t>Wij zijn benieuwd naar uw mening!</w:t>
      </w:r>
    </w:p>
    <w:p w:rsidR="005C4F7F" w:rsidRDefault="005C4F7F"/>
    <w:sectPr w:rsidR="005C4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7F"/>
    <w:rsid w:val="005C4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24181-8C29-497D-BDAB-1ED08222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4F7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4F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7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rriculum.nu/feedback" TargetMode="External"/><Relationship Id="rId5" Type="http://schemas.openxmlformats.org/officeDocument/2006/relationships/hyperlink" Target="http://www.curricum.nu" TargetMode="External"/><Relationship Id="rId4" Type="http://schemas.openxmlformats.org/officeDocument/2006/relationships/hyperlink" Target="http://www.curriculum.nu/feedbac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Lebbink</dc:creator>
  <cp:keywords/>
  <dc:description/>
  <cp:lastModifiedBy>Yvonne Lebbink</cp:lastModifiedBy>
  <cp:revision>1</cp:revision>
  <dcterms:created xsi:type="dcterms:W3CDTF">2019-05-07T11:50:00Z</dcterms:created>
  <dcterms:modified xsi:type="dcterms:W3CDTF">2019-05-07T11:50:00Z</dcterms:modified>
</cp:coreProperties>
</file>