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91" w:rsidRPr="00A35142" w:rsidRDefault="003D6E91" w:rsidP="003D6E91">
      <w:pPr>
        <w:keepNext/>
        <w:keepLines/>
        <w:spacing w:before="40" w:after="0" w:line="252" w:lineRule="auto"/>
        <w:jc w:val="both"/>
        <w:outlineLvl w:val="1"/>
        <w:rPr>
          <w:rFonts w:eastAsiaTheme="majorEastAsia" w:cstheme="minorHAnsi"/>
          <w:b/>
          <w:sz w:val="26"/>
          <w:szCs w:val="26"/>
          <w:lang w:eastAsia="nl-NL"/>
        </w:rPr>
      </w:pPr>
      <w:bookmarkStart w:id="0" w:name="_GoBack"/>
      <w:r>
        <w:rPr>
          <w:rFonts w:eastAsiaTheme="majorEastAsia" w:cstheme="minorHAnsi"/>
          <w:b/>
          <w:sz w:val="26"/>
          <w:szCs w:val="26"/>
          <w:lang w:eastAsia="nl-NL"/>
        </w:rPr>
        <w:t>Conceptv</w:t>
      </w:r>
      <w:r w:rsidRPr="00A35142">
        <w:rPr>
          <w:rFonts w:eastAsiaTheme="majorEastAsia" w:cstheme="minorHAnsi"/>
          <w:b/>
          <w:sz w:val="26"/>
          <w:szCs w:val="26"/>
          <w:lang w:eastAsia="nl-NL"/>
        </w:rPr>
        <w:t>erslag ALV 2</w:t>
      </w:r>
      <w:r>
        <w:rPr>
          <w:rFonts w:eastAsiaTheme="majorEastAsia" w:cstheme="minorHAnsi"/>
          <w:b/>
          <w:sz w:val="26"/>
          <w:szCs w:val="26"/>
          <w:lang w:eastAsia="nl-NL"/>
        </w:rPr>
        <w:t xml:space="preserve">7 maart </w:t>
      </w:r>
      <w:r w:rsidRPr="00A35142">
        <w:rPr>
          <w:rFonts w:eastAsiaTheme="majorEastAsia" w:cstheme="minorHAnsi"/>
          <w:b/>
          <w:sz w:val="26"/>
          <w:szCs w:val="26"/>
          <w:lang w:eastAsia="nl-NL"/>
        </w:rPr>
        <w:t>202</w:t>
      </w:r>
      <w:r>
        <w:rPr>
          <w:rFonts w:eastAsiaTheme="majorEastAsia" w:cstheme="minorHAnsi"/>
          <w:b/>
          <w:sz w:val="26"/>
          <w:szCs w:val="26"/>
          <w:lang w:eastAsia="nl-NL"/>
        </w:rPr>
        <w:t>1</w:t>
      </w:r>
    </w:p>
    <w:bookmarkEnd w:id="0"/>
    <w:p w:rsidR="003D6E91" w:rsidRPr="00A35142" w:rsidRDefault="003D6E91" w:rsidP="003D6E91">
      <w:pPr>
        <w:spacing w:line="252" w:lineRule="auto"/>
        <w:rPr>
          <w:rFonts w:cstheme="minorHAnsi"/>
          <w:lang w:eastAsia="nl-NL"/>
        </w:rPr>
      </w:pPr>
    </w:p>
    <w:p w:rsidR="003D6E91" w:rsidRPr="00D17C79" w:rsidRDefault="003D6E91" w:rsidP="003D6E91">
      <w:pPr>
        <w:spacing w:line="252" w:lineRule="auto"/>
        <w:jc w:val="both"/>
        <w:rPr>
          <w:rFonts w:cstheme="minorHAnsi"/>
          <w:lang w:eastAsia="nl-NL"/>
        </w:rPr>
      </w:pPr>
    </w:p>
    <w:p w:rsidR="003D6E91" w:rsidRPr="00D17C79" w:rsidRDefault="003D6E91" w:rsidP="003D6E91">
      <w:pPr>
        <w:spacing w:line="252" w:lineRule="auto"/>
        <w:jc w:val="both"/>
        <w:rPr>
          <w:rFonts w:cstheme="minorHAnsi"/>
          <w:lang w:eastAsia="nl-NL"/>
        </w:rPr>
      </w:pPr>
      <w:r w:rsidRPr="00D17C79">
        <w:rPr>
          <w:rFonts w:cstheme="minorHAnsi"/>
          <w:lang w:eastAsia="nl-NL"/>
        </w:rPr>
        <w:t>Deelnemers: Andaye Delauney, Anne Kerkhoff, Anneke de Graaf, Babs Gezelle Meerburg, Blanca Cano Gonzalez, Bregje Verbruggen, Catharina Geelen, Christien Van Gool, Daniel Gibb, Danielle Coppée, Dirk Tuin,  Eef Schut, Eugène Boeldak, Gera Vonk-Huisjes, Geramé Wouters, Gert Rijlaarsdam, Gwendolyn Tates,  Jan van Thiel, Jasper Kaaf, Jos Canton, Judith Richters, Kitty Willemsen, Lotte Roelofs, Madelon Schra</w:t>
      </w:r>
      <w:r>
        <w:rPr>
          <w:rFonts w:cstheme="minorHAnsi"/>
          <w:lang w:eastAsia="nl-NL"/>
        </w:rPr>
        <w:t>a, Marijke Scheffener, Marlise K</w:t>
      </w:r>
      <w:r w:rsidRPr="00D17C79">
        <w:rPr>
          <w:rFonts w:cstheme="minorHAnsi"/>
          <w:lang w:eastAsia="nl-NL"/>
        </w:rPr>
        <w:t xml:space="preserve">ruishoop, Mehmet Uz, Nihayra Leona, Noortje Jacobs-Hessing,  Paul Stolwijk, </w:t>
      </w:r>
      <w:r>
        <w:rPr>
          <w:rFonts w:cstheme="minorHAnsi"/>
          <w:lang w:eastAsia="nl-NL"/>
        </w:rPr>
        <w:t xml:space="preserve">Paul Stevelmans, </w:t>
      </w:r>
      <w:r w:rsidRPr="00D17C79">
        <w:rPr>
          <w:rFonts w:cstheme="minorHAnsi"/>
          <w:lang w:eastAsia="nl-NL"/>
        </w:rPr>
        <w:t xml:space="preserve">Pieter Koene,  Rients van Goudoever, Robert Chamalaun, Sietze Steinvoorte, Suraj Shiamrai, Tatiana Stuurman-Glagotskaia. </w:t>
      </w:r>
    </w:p>
    <w:p w:rsidR="003D6E91" w:rsidRPr="00D17C79" w:rsidRDefault="003D6E91" w:rsidP="003D6E91">
      <w:pPr>
        <w:spacing w:line="252" w:lineRule="auto"/>
        <w:jc w:val="both"/>
        <w:rPr>
          <w:rFonts w:cstheme="minorHAnsi"/>
          <w:lang w:eastAsia="nl-NL"/>
        </w:rPr>
      </w:pPr>
      <w:r w:rsidRPr="00D17C79">
        <w:rPr>
          <w:rFonts w:cstheme="minorHAnsi"/>
          <w:lang w:eastAsia="nl-NL"/>
        </w:rPr>
        <w:t>Tolken: Luca Konrad en Yvonne Jobse</w:t>
      </w:r>
    </w:p>
    <w:p w:rsidR="003D6E91" w:rsidRPr="00D17C79" w:rsidRDefault="003D6E91" w:rsidP="003D6E91">
      <w:pPr>
        <w:spacing w:line="252" w:lineRule="auto"/>
        <w:jc w:val="both"/>
        <w:rPr>
          <w:rFonts w:cstheme="minorHAnsi"/>
          <w:lang w:eastAsia="nl-NL"/>
        </w:rPr>
      </w:pPr>
    </w:p>
    <w:p w:rsidR="003D6E91" w:rsidRPr="00D17C79" w:rsidRDefault="003D6E91" w:rsidP="003D6E91">
      <w:pPr>
        <w:spacing w:line="252" w:lineRule="auto"/>
        <w:jc w:val="both"/>
        <w:rPr>
          <w:rFonts w:cstheme="minorHAnsi"/>
          <w:bCs/>
          <w:lang w:eastAsia="nl-NL"/>
        </w:rPr>
      </w:pPr>
      <w:r w:rsidRPr="00D17C79">
        <w:rPr>
          <w:rFonts w:cstheme="minorHAnsi"/>
          <w:bCs/>
          <w:lang w:eastAsia="nl-NL"/>
        </w:rPr>
        <w:t xml:space="preserve">1. </w:t>
      </w:r>
      <w:r w:rsidRPr="00D17C79">
        <w:rPr>
          <w:rFonts w:cstheme="minorHAnsi"/>
          <w:b/>
          <w:bCs/>
          <w:lang w:eastAsia="nl-NL"/>
        </w:rPr>
        <w:t>Opening en mededelingen</w:t>
      </w:r>
    </w:p>
    <w:p w:rsidR="003D6E91" w:rsidRPr="00D17C79" w:rsidRDefault="003D6E91" w:rsidP="003D6E91">
      <w:pPr>
        <w:spacing w:line="252" w:lineRule="auto"/>
        <w:jc w:val="both"/>
        <w:rPr>
          <w:rFonts w:cstheme="minorHAnsi"/>
          <w:bCs/>
          <w:lang w:eastAsia="nl-NL"/>
        </w:rPr>
      </w:pPr>
      <w:r w:rsidRPr="00D17C79">
        <w:rPr>
          <w:rFonts w:cstheme="minorHAnsi"/>
          <w:bCs/>
          <w:lang w:eastAsia="nl-NL"/>
        </w:rPr>
        <w:t>Voorzitter Judith Richters opent de algemene ledenvergadering (ALV) en heet iedereen welkom, in het bijzonder de ereleden Noortje Jacobs, Christien van Gool en Jos Canton.</w:t>
      </w:r>
      <w:r w:rsidRPr="00D17C79">
        <w:rPr>
          <w:rFonts w:cstheme="minorHAnsi"/>
        </w:rPr>
        <w:t xml:space="preserve"> </w:t>
      </w:r>
      <w:r w:rsidRPr="00D17C79">
        <w:rPr>
          <w:rFonts w:cstheme="minorHAnsi"/>
          <w:bCs/>
          <w:lang w:eastAsia="nl-NL"/>
        </w:rPr>
        <w:t>De uitzonderlijke situatie waarin we ons door corona bevinden brengt met zich mee, dat de ALV zich net als in 2020 beperkt tot bespreking van slechts die punten waartoe de vereniging statutair gehouden is. Ze deelt mee dat penningmeester Vicky van Loe wegens persoonlijke omstandigheden haar werkzaamheden nog niet op kan pakken. Jos Canton is bereid haar gedurende haar afwezigheid te vervangen, wat zeer gewaardeerd wordt.</w:t>
      </w:r>
    </w:p>
    <w:p w:rsidR="003D6E91" w:rsidRPr="00D17C79" w:rsidRDefault="003D6E91" w:rsidP="003D6E91">
      <w:pPr>
        <w:spacing w:line="252" w:lineRule="auto"/>
        <w:jc w:val="both"/>
        <w:rPr>
          <w:rFonts w:cstheme="minorHAnsi"/>
          <w:bCs/>
          <w:lang w:eastAsia="nl-NL"/>
        </w:rPr>
      </w:pPr>
      <w:r w:rsidRPr="00D17C79">
        <w:rPr>
          <w:rFonts w:cstheme="minorHAnsi"/>
          <w:bCs/>
          <w:lang w:eastAsia="nl-NL"/>
        </w:rPr>
        <w:t xml:space="preserve">Judith staat stil bij de leden die in 2020 zijn overleden: Albert Peters (Frans), Martin Mulder (Nederlands), dhr. Kuhlmann (Frans), Jurjen Roelfszema (Nederlands), Henny de Wit (Duits), Claudia Bekx-Sieh (Duits), Arjan Oedzes (Engels), Daan Verleijsdonk (Engels). Het spijt haar dat de vorm waarin de ALV plaats heeft het niet goed mogelijk maakt op meer passende wijze aandacht aan de overleden te besteden. </w:t>
      </w:r>
    </w:p>
    <w:p w:rsidR="003D6E91" w:rsidRPr="00D17C79" w:rsidRDefault="003D6E91" w:rsidP="003D6E91">
      <w:pPr>
        <w:spacing w:line="252" w:lineRule="auto"/>
        <w:jc w:val="both"/>
        <w:rPr>
          <w:rFonts w:cstheme="minorHAnsi"/>
          <w:bCs/>
          <w:lang w:eastAsia="nl-NL"/>
        </w:rPr>
      </w:pPr>
    </w:p>
    <w:p w:rsidR="003D6E91" w:rsidRPr="00D17C79" w:rsidRDefault="003D6E91" w:rsidP="003D6E91">
      <w:pPr>
        <w:spacing w:line="252" w:lineRule="auto"/>
        <w:jc w:val="both"/>
        <w:rPr>
          <w:rFonts w:cstheme="minorHAnsi"/>
        </w:rPr>
      </w:pPr>
      <w:r w:rsidRPr="00D17C79">
        <w:rPr>
          <w:rFonts w:cstheme="minorHAnsi"/>
          <w:bCs/>
          <w:lang w:eastAsia="nl-NL"/>
        </w:rPr>
        <w:t xml:space="preserve">2. </w:t>
      </w:r>
      <w:r w:rsidRPr="00D17C79">
        <w:rPr>
          <w:rFonts w:cstheme="minorHAnsi"/>
        </w:rPr>
        <w:t xml:space="preserve"> </w:t>
      </w:r>
      <w:r w:rsidRPr="00D17C79">
        <w:rPr>
          <w:rFonts w:cstheme="minorHAnsi"/>
          <w:b/>
        </w:rPr>
        <w:t>Verslag ALV 2020</w:t>
      </w:r>
      <w:r w:rsidRPr="00D17C79">
        <w:rPr>
          <w:rFonts w:cstheme="minorHAnsi"/>
        </w:rPr>
        <w:t xml:space="preserve"> </w:t>
      </w:r>
    </w:p>
    <w:p w:rsidR="003D6E91" w:rsidRPr="00D17C79" w:rsidRDefault="003D6E91" w:rsidP="003D6E91">
      <w:pPr>
        <w:spacing w:line="252" w:lineRule="auto"/>
        <w:jc w:val="both"/>
        <w:rPr>
          <w:rFonts w:cstheme="minorHAnsi"/>
        </w:rPr>
      </w:pPr>
      <w:r w:rsidRPr="00D17C79">
        <w:rPr>
          <w:rFonts w:cstheme="minorHAnsi"/>
        </w:rPr>
        <w:t xml:space="preserve">Het verslag wordt paginagewijs doorgenomen. Het geeft tekstueel noch inhoudelijk aanleiding tot op- of aanmerkingen en wordt vastgesteld. Naar aanleiding van het verslag bevestigt Jos Canton desgevraagd dat het positieve saldo van het Congres Levende Talen (CLT) 2020 net als wat betreft de Landelijke studiedag in 2019 geoormerkt wordt voor het volgende CLT. Er wordt voor het CLT een reserve opgebouwd omdat o.a.de subsidie die Levende Talen voor het CLT van OCW ontvangt </w:t>
      </w:r>
      <w:r>
        <w:rPr>
          <w:rFonts w:cstheme="minorHAnsi"/>
        </w:rPr>
        <w:t>terug</w:t>
      </w:r>
      <w:r w:rsidRPr="00D17C79">
        <w:rPr>
          <w:rFonts w:cstheme="minorHAnsi"/>
        </w:rPr>
        <w:t>loopt.</w:t>
      </w:r>
    </w:p>
    <w:p w:rsidR="003D6E91" w:rsidRPr="00D17C79" w:rsidRDefault="003D6E91" w:rsidP="003D6E91">
      <w:pPr>
        <w:spacing w:line="252" w:lineRule="auto"/>
        <w:jc w:val="both"/>
        <w:rPr>
          <w:rFonts w:cstheme="minorHAnsi"/>
        </w:rPr>
      </w:pPr>
    </w:p>
    <w:p w:rsidR="003D6E91" w:rsidRPr="00D17C79" w:rsidRDefault="003D6E91" w:rsidP="003D6E91">
      <w:pPr>
        <w:spacing w:line="252" w:lineRule="auto"/>
        <w:jc w:val="both"/>
        <w:rPr>
          <w:rFonts w:cstheme="minorHAnsi"/>
          <w:b/>
        </w:rPr>
      </w:pPr>
      <w:r w:rsidRPr="00D17C79">
        <w:rPr>
          <w:rFonts w:cstheme="minorHAnsi"/>
        </w:rPr>
        <w:t xml:space="preserve">3. </w:t>
      </w:r>
      <w:r w:rsidRPr="00D17C79">
        <w:rPr>
          <w:rFonts w:cstheme="minorHAnsi"/>
          <w:b/>
        </w:rPr>
        <w:t>Aanbieden jaarverslag 2020 door de secretaris</w:t>
      </w:r>
    </w:p>
    <w:p w:rsidR="003D6E91" w:rsidRPr="00D17C79" w:rsidRDefault="003D6E91" w:rsidP="003D6E91">
      <w:pPr>
        <w:spacing w:line="252" w:lineRule="auto"/>
        <w:jc w:val="both"/>
        <w:rPr>
          <w:rFonts w:cstheme="minorHAnsi"/>
        </w:rPr>
      </w:pPr>
      <w:r w:rsidRPr="00D17C79">
        <w:rPr>
          <w:rFonts w:cstheme="minorHAnsi"/>
        </w:rPr>
        <w:t>Voor het jaarverslag geldt hetzelfde: ook dat wordt per pagina doorgenomen en vastgesteld met de opmerking dat Amy Klipp – algemeen bestuurslid- ook deel uit maakt van het bestuur van de sectie Engels. De vormgeving en lay-out die Monique van Hootegem heeft gekozen, worden zeer gewaardeerd. Gesuggereerd wordt volgend jaar een lijstje aan het jaarverslag toe te voegen waarin afkortingen worden verklaard. Bregje Verbruggen meldt dat de sectie Italiaans een secretaris heeft. Zij zal de naam doorgeven aan Myrna Brouwer. De sectie heeft nu een volledig bestuur waarin Bregje naast voorzitter voorlopig ook als waarnemend penningmeester fungeert.</w:t>
      </w:r>
    </w:p>
    <w:p w:rsidR="003D6E91" w:rsidRPr="00D17C79" w:rsidRDefault="003D6E91" w:rsidP="003D6E91">
      <w:pPr>
        <w:spacing w:line="252" w:lineRule="auto"/>
        <w:jc w:val="both"/>
        <w:rPr>
          <w:rFonts w:cstheme="minorHAnsi"/>
        </w:rPr>
      </w:pPr>
    </w:p>
    <w:p w:rsidR="003D6E91" w:rsidRPr="00D17C79" w:rsidRDefault="003D6E91" w:rsidP="003D6E91">
      <w:pPr>
        <w:spacing w:line="252" w:lineRule="auto"/>
        <w:jc w:val="both"/>
        <w:rPr>
          <w:rFonts w:cstheme="minorHAnsi"/>
          <w:b/>
        </w:rPr>
      </w:pPr>
      <w:r w:rsidRPr="00D17C79">
        <w:rPr>
          <w:rFonts w:cstheme="minorHAnsi"/>
        </w:rPr>
        <w:t xml:space="preserve">4. </w:t>
      </w:r>
      <w:r w:rsidRPr="00D17C79">
        <w:rPr>
          <w:rFonts w:cstheme="minorHAnsi"/>
          <w:b/>
        </w:rPr>
        <w:t>Financiën</w:t>
      </w:r>
    </w:p>
    <w:p w:rsidR="003D6E91" w:rsidRPr="00D17C79" w:rsidRDefault="003D6E91" w:rsidP="003D6E91">
      <w:pPr>
        <w:spacing w:line="252" w:lineRule="auto"/>
        <w:jc w:val="both"/>
        <w:rPr>
          <w:rFonts w:cstheme="minorHAnsi"/>
        </w:rPr>
      </w:pPr>
      <w:r w:rsidRPr="00D17C79">
        <w:rPr>
          <w:rFonts w:cstheme="minorHAnsi"/>
        </w:rPr>
        <w:t>Jos Canton licht de financiële stukken toe.</w:t>
      </w:r>
    </w:p>
    <w:p w:rsidR="003D6E91" w:rsidRPr="00D17C79" w:rsidRDefault="003D6E91" w:rsidP="003D6E91">
      <w:pPr>
        <w:spacing w:line="252" w:lineRule="auto"/>
        <w:jc w:val="both"/>
        <w:rPr>
          <w:rFonts w:cstheme="minorHAnsi"/>
        </w:rPr>
      </w:pPr>
      <w:r w:rsidRPr="00D17C79">
        <w:rPr>
          <w:rFonts w:cstheme="minorHAnsi"/>
        </w:rPr>
        <w:t xml:space="preserve">De winst/verlies overzichten zijn uitdraaien van het boekhoudprogramma Exact en dateren van 25 februari. Dat is de datum waarop de financiële gegevens zijn toegezonden aan de Financiële commissie en de Kascommissie. Na die datum kunnen er nog facturen en inkomsten zijn geboekt over 2020, maar die zijn dus in de voorliggende cijfers niet opgenomen. Jos verontschuldigt zich voor de late levering van de begroting 2021. Hij heeft een eerste controle van de Kascommissie afgewacht alvorens de begroting naar de leden te sturen. Christien wijst op een foutje in een berekening dat een verschil in de begroting verklaart. De sectiebestuursvergoedingen voor Italiaans die nu nog op nul staan, zullen worden geactiveerd nu de sectie weer een bestuur heeft. Aan het eind van het jaar zal </w:t>
      </w:r>
      <w:r>
        <w:rPr>
          <w:rFonts w:cstheme="minorHAnsi"/>
        </w:rPr>
        <w:t>Jos</w:t>
      </w:r>
      <w:r w:rsidRPr="00D17C79">
        <w:rPr>
          <w:rFonts w:cstheme="minorHAnsi"/>
        </w:rPr>
        <w:t xml:space="preserve"> in overleg met Bregje een modus zoeken om tot berekening van de hoogte van de vergoeding te komen. Een sectiebestuursvergoeding is een vergoeding die een bestuur van een sectie krijgt. Een soort blijk van waardering. De voorzitter en secretaris ontvangen € 50,00, de overige bestuursleden € 25,00 per bijeenkomst. De berekening gaat uit van max. 8 bestuursleden voor grote secties en 4 tot 6 voor de kleine secties en van 6 tot 8 sectievergaderingen per jaar. Aan het eind van het kalenderjaar wordt door de penningmeester Levende Talen middels een Excel-formulier een opgave van de gehouden vergaderingen gevraagd voor vaststelling van de vergoeding. De vergoeding wordt gebaseerd op het gemiddelde van de laatste 3 jaar. Jos verklaart waarom de sectiebijdragen van Nederlands en Frans ten opzichte van vorig jaar gewijzigd zijn. De toewijzing van middelen is gebeurd op basis van een nieuwe systematiek. Die zou na één jaar geëvalueerd worden. Na overleg met de Financiële commissie is besloten die evaluatie één jaar op te schorten, omdat het afgelopen jaar door corona wellicht geen betrouwbaar beeld geeft van de waardering voor de nieuwe systematiek. Christien van Gool signaleert dat enkele secties veel middelen in kas hebben. Hoe verhoudt zich dit tot sectiebestuursvergoedingen? Jos verduidelijkt dat de betreffende sectie en niet de ALV over uitgaven van de sectie en eventueel resterende tegoeden gaa</w:t>
      </w:r>
      <w:r>
        <w:rPr>
          <w:rFonts w:cstheme="minorHAnsi"/>
        </w:rPr>
        <w:t>t</w:t>
      </w:r>
      <w:r w:rsidRPr="00D17C79">
        <w:rPr>
          <w:rFonts w:cstheme="minorHAnsi"/>
        </w:rPr>
        <w:t>. De jaarcijfers van de secties worden in de ALV’s van de secties besproken/goedgekeurd. Dat secties relatief veel middelen in kas hebben, kan misschien verklaard worden uit het gegeven dat door corona activiteiten en evenementen niet of op andere, goedkopere wijze hebben plaatsgehad. In het HB zal besproken worden of secties die over een relatief groot eigen vermogen beschikken een bestuursvergoeding moeten blijven ontvangen en of het HB de betreffende secties mag vragen verantwoording voor hun reserves af te leggen. Enkele sectievoorzitters lichten toe waarom hun uitgaven bij de inkomsten verhoudingsgewijs zijn achtergebleven. Het gaat in die gevallen om “in reserve hebben staan”, niet om “oppotten”. En natuurlijk kun je, zoals Gert Rijlaarsdam opmerkt, met activiteiten ook middelen genereren. Uiteraard kunnen leden van een sectie tijdens een ALV hun bestuur altijd verzoeken de hoogte van het eigen vermogen te verklaren.</w:t>
      </w:r>
    </w:p>
    <w:p w:rsidR="003D6E91" w:rsidRPr="00D17C79" w:rsidRDefault="003D6E91" w:rsidP="003D6E91">
      <w:pPr>
        <w:spacing w:line="252" w:lineRule="auto"/>
        <w:jc w:val="both"/>
        <w:rPr>
          <w:rFonts w:cstheme="minorHAnsi"/>
        </w:rPr>
      </w:pPr>
      <w:r w:rsidRPr="00D17C79">
        <w:rPr>
          <w:rFonts w:cstheme="minorHAnsi"/>
        </w:rPr>
        <w:t xml:space="preserve">Vervolgens neemt Jos Tabblad 2 (uitgaven 2020 en begroting uitgaven) puntsgewijs door. </w:t>
      </w:r>
    </w:p>
    <w:p w:rsidR="003D6E91" w:rsidRPr="00D17C79" w:rsidRDefault="003D6E91" w:rsidP="003D6E91">
      <w:pPr>
        <w:pStyle w:val="Lijstalinea"/>
        <w:numPr>
          <w:ilvl w:val="0"/>
          <w:numId w:val="1"/>
        </w:numPr>
        <w:spacing w:line="252" w:lineRule="auto"/>
        <w:jc w:val="both"/>
        <w:rPr>
          <w:rFonts w:cstheme="minorHAnsi"/>
        </w:rPr>
      </w:pPr>
      <w:r w:rsidRPr="00D17C79">
        <w:rPr>
          <w:rFonts w:cstheme="minorHAnsi"/>
        </w:rPr>
        <w:t>Meevallers betreffen de verlaagde werkgeverspremies voor bureaumedewerker Myrna Brouwer en vooral de studiedag (congres LT). Dit laatste vooral dankzij de subsidies. De</w:t>
      </w:r>
      <w:r>
        <w:rPr>
          <w:rFonts w:cstheme="minorHAnsi"/>
        </w:rPr>
        <w:t xml:space="preserve"> subsidie</w:t>
      </w:r>
      <w:r w:rsidRPr="00D17C79">
        <w:rPr>
          <w:rFonts w:cstheme="minorHAnsi"/>
        </w:rPr>
        <w:t xml:space="preserve"> van Nuffic, voor een slot-optreden tijdens het CLT, kon niet verzilverd worden maar hoefde de vereniging niet terug te boeken. Verder is minder fysiek vergaderd waardoor minder kosten voor huur van ruimte, catering en reiskosten hoefden te worden gemaakt.</w:t>
      </w:r>
    </w:p>
    <w:p w:rsidR="003D6E91" w:rsidRPr="00D17C79" w:rsidRDefault="003D6E91" w:rsidP="003D6E91">
      <w:pPr>
        <w:pStyle w:val="Lijstalinea"/>
        <w:numPr>
          <w:ilvl w:val="0"/>
          <w:numId w:val="1"/>
        </w:numPr>
        <w:spacing w:line="252" w:lineRule="auto"/>
        <w:jc w:val="both"/>
        <w:rPr>
          <w:rFonts w:cstheme="minorHAnsi"/>
        </w:rPr>
      </w:pPr>
      <w:r w:rsidRPr="00D17C79">
        <w:rPr>
          <w:rFonts w:cstheme="minorHAnsi"/>
        </w:rPr>
        <w:t>ICT</w:t>
      </w:r>
      <w:r>
        <w:rPr>
          <w:rFonts w:cstheme="minorHAnsi"/>
        </w:rPr>
        <w:t>,</w:t>
      </w:r>
      <w:r w:rsidRPr="00D17C79">
        <w:rPr>
          <w:rFonts w:cstheme="minorHAnsi"/>
        </w:rPr>
        <w:t xml:space="preserve"> ledenadministratie en website liepen in het verleden, ook nog in 2020 door elkaar, omdat het vóór de komst van Jasper Kaaf in het DB, bij Antenna liep. </w:t>
      </w:r>
      <w:r>
        <w:rPr>
          <w:rFonts w:cstheme="minorHAnsi"/>
        </w:rPr>
        <w:t>Antenna</w:t>
      </w:r>
      <w:r w:rsidRPr="00D17C79">
        <w:rPr>
          <w:rFonts w:cstheme="minorHAnsi"/>
        </w:rPr>
        <w:t xml:space="preserve"> verleende ook assistentie bij de vroegere LSD en daarvoor </w:t>
      </w:r>
      <w:r>
        <w:rPr>
          <w:rFonts w:cstheme="minorHAnsi"/>
        </w:rPr>
        <w:t>zijn</w:t>
      </w:r>
      <w:r w:rsidRPr="00D17C79">
        <w:rPr>
          <w:rFonts w:cstheme="minorHAnsi"/>
        </w:rPr>
        <w:t xml:space="preserve"> in 2020 nog facturen betaald. </w:t>
      </w:r>
      <w:r>
        <w:rPr>
          <w:rFonts w:cstheme="minorHAnsi"/>
        </w:rPr>
        <w:t>De</w:t>
      </w:r>
      <w:r w:rsidRPr="00D17C79">
        <w:rPr>
          <w:rFonts w:cstheme="minorHAnsi"/>
        </w:rPr>
        <w:t xml:space="preserve"> boekhouder vergiste zich nog weleens door die laatste kosten te boeken onder de post website. Sinds Jasper zijn de posten gescheiden en dus beter te controleren. Een grote verbetering is ook de </w:t>
      </w:r>
      <w:r w:rsidRPr="00D17C79">
        <w:rPr>
          <w:rFonts w:cstheme="minorHAnsi"/>
        </w:rPr>
        <w:lastRenderedPageBreak/>
        <w:t>overgang naar een nieuw ledenadministratiesysteem Procurios. Jos en Dirk Tuin proberen de ANBI-status aan te vragen. Een ANBI is een algemeen nut beogende instelling. Een instelling kan alleen een ANBI zijn, als ze zich nagenoeg geheel inzet voor het algemeen belang. Om aangewezen te worden als ANBI moet een instelling aan een aantal voorwaarden voldoen. Jos en Dirk proberen die te vervullen.</w:t>
      </w:r>
    </w:p>
    <w:p w:rsidR="003D6E91" w:rsidRPr="00D17C79" w:rsidRDefault="003D6E91" w:rsidP="003D6E91">
      <w:pPr>
        <w:pStyle w:val="Lijstalinea"/>
        <w:numPr>
          <w:ilvl w:val="0"/>
          <w:numId w:val="1"/>
        </w:numPr>
        <w:spacing w:line="252" w:lineRule="auto"/>
        <w:jc w:val="both"/>
        <w:rPr>
          <w:rFonts w:cstheme="minorHAnsi"/>
        </w:rPr>
      </w:pPr>
      <w:r w:rsidRPr="00D17C79">
        <w:rPr>
          <w:rFonts w:cstheme="minorHAnsi"/>
        </w:rPr>
        <w:t>Activiteiten: bij realisatie wordt hieronder alleen verstaan de bijdrage aan de lerarenopleiders op de studiedag. In de daaropvolgende kolom worden bij Activiteiten de speciale projecten van de secties ondergebracht (die nu nog onder secties staan geboekt, zie balans/winst/verlies).</w:t>
      </w:r>
    </w:p>
    <w:p w:rsidR="003D6E91" w:rsidRPr="00D17C79" w:rsidRDefault="003D6E91" w:rsidP="003D6E91">
      <w:pPr>
        <w:pStyle w:val="Lijstalinea"/>
        <w:numPr>
          <w:ilvl w:val="0"/>
          <w:numId w:val="1"/>
        </w:numPr>
        <w:spacing w:line="252" w:lineRule="auto"/>
        <w:jc w:val="both"/>
        <w:rPr>
          <w:rFonts w:cstheme="minorHAnsi"/>
        </w:rPr>
      </w:pPr>
      <w:r w:rsidRPr="00D17C79">
        <w:rPr>
          <w:rFonts w:cstheme="minorHAnsi"/>
        </w:rPr>
        <w:t>In het verslagjaar is in verband met Curriculum.nu geen subsidie ontvangen.</w:t>
      </w:r>
    </w:p>
    <w:p w:rsidR="003D6E91" w:rsidRPr="00D17C79" w:rsidRDefault="003D6E91" w:rsidP="003D6E91">
      <w:pPr>
        <w:spacing w:line="252" w:lineRule="auto"/>
        <w:jc w:val="both"/>
        <w:rPr>
          <w:rFonts w:cstheme="minorHAnsi"/>
        </w:rPr>
      </w:pPr>
      <w:r w:rsidRPr="00D17C79">
        <w:rPr>
          <w:rFonts w:cstheme="minorHAnsi"/>
        </w:rPr>
        <w:t>N.a.v. tabblad 3 (inkomsten 2020 en begroting 2021)</w:t>
      </w:r>
    </w:p>
    <w:p w:rsidR="003D6E91" w:rsidRPr="00D17C79" w:rsidRDefault="003D6E91" w:rsidP="003D6E91">
      <w:pPr>
        <w:pStyle w:val="Lijstalinea"/>
        <w:numPr>
          <w:ilvl w:val="0"/>
          <w:numId w:val="2"/>
        </w:numPr>
        <w:spacing w:line="252" w:lineRule="auto"/>
        <w:jc w:val="both"/>
        <w:rPr>
          <w:rFonts w:cstheme="minorHAnsi"/>
        </w:rPr>
      </w:pPr>
      <w:r w:rsidRPr="00D17C79">
        <w:rPr>
          <w:rFonts w:cstheme="minorHAnsi"/>
        </w:rPr>
        <w:t>Voor wie de vergelijking heeft gemaakt met de balans/winst/verlies uit Exact heeft Jos onderaan de berekening weergegeven hoe het positieve resultaat is ontstaan: door toevoegen van de inkomsten uit de studiedag aan het resultaat.</w:t>
      </w:r>
    </w:p>
    <w:p w:rsidR="003D6E91" w:rsidRPr="00D17C79" w:rsidRDefault="003D6E91" w:rsidP="003D6E91">
      <w:pPr>
        <w:pStyle w:val="Lijstalinea"/>
        <w:numPr>
          <w:ilvl w:val="0"/>
          <w:numId w:val="2"/>
        </w:numPr>
        <w:spacing w:line="252" w:lineRule="auto"/>
        <w:jc w:val="both"/>
        <w:rPr>
          <w:rFonts w:cstheme="minorHAnsi"/>
        </w:rPr>
      </w:pPr>
      <w:r w:rsidRPr="00D17C79">
        <w:rPr>
          <w:rFonts w:cstheme="minorHAnsi"/>
        </w:rPr>
        <w:t>Voor 2021 heeft Jos terughoudend begroot, dat wil zeggen uitgaand van een iets lager aantal leden, van kostenstijging voor de distributie van de bladen (PostNL en duurder dan Sand) en in verband met de uitgave van een special die nog niet in de begroting is opgenomen. Jasper Kaaf heeft het ledenbestand opgeschoond. Daar heeft Jasper nog een hele klus aan gehad, omdat de ledenadministratie nogal chaotisch was. Resultaat is een daling van het ledenaantal, vooral bij de grootste secties en de studenten; maar de daling komt ook doordat nogal wat spookleden nu definitief zijn afgevoerd uit het systeem. Hiertegenover staat dat er in januari circa nieuwe leden zich hebben aangemeld, maar die tellen konden nu nog niet meegeteld worden.</w:t>
      </w:r>
    </w:p>
    <w:p w:rsidR="003D6E91" w:rsidRPr="00D17C79" w:rsidRDefault="003D6E91" w:rsidP="003D6E91">
      <w:pPr>
        <w:pStyle w:val="Lijstalinea"/>
        <w:numPr>
          <w:ilvl w:val="0"/>
          <w:numId w:val="2"/>
        </w:numPr>
        <w:spacing w:line="252" w:lineRule="auto"/>
        <w:jc w:val="both"/>
        <w:rPr>
          <w:rFonts w:cstheme="minorHAnsi"/>
        </w:rPr>
      </w:pPr>
      <w:r w:rsidRPr="00D17C79">
        <w:rPr>
          <w:rFonts w:cstheme="minorHAnsi"/>
        </w:rPr>
        <w:t>Levende Talen heeft een ander bureau in de arm genomen voor de werving van advertenties. Als ook geadverteerd wordt in LTT zou dit de advertentie-inkomsten weer op het oude niveau kunnen brengen.</w:t>
      </w:r>
    </w:p>
    <w:p w:rsidR="003D6E91" w:rsidRPr="00D17C79" w:rsidRDefault="003D6E91" w:rsidP="003D6E91">
      <w:pPr>
        <w:pStyle w:val="Lijstalinea"/>
        <w:numPr>
          <w:ilvl w:val="0"/>
          <w:numId w:val="2"/>
        </w:numPr>
        <w:spacing w:line="252" w:lineRule="auto"/>
        <w:jc w:val="both"/>
        <w:rPr>
          <w:rFonts w:cstheme="minorHAnsi"/>
        </w:rPr>
      </w:pPr>
      <w:r w:rsidRPr="00D17C79">
        <w:rPr>
          <w:rFonts w:cstheme="minorHAnsi"/>
        </w:rPr>
        <w:t xml:space="preserve">Paul Stolwijk vraagt waarom de begroting niet – zoals toen zij </w:t>
      </w:r>
      <w:r>
        <w:rPr>
          <w:rFonts w:cstheme="minorHAnsi"/>
        </w:rPr>
        <w:t>die</w:t>
      </w:r>
      <w:r w:rsidRPr="00D17C79">
        <w:rPr>
          <w:rFonts w:cstheme="minorHAnsi"/>
        </w:rPr>
        <w:t xml:space="preserve"> als Financiële commissie controleerden - op nul uitkomt, maar dat er een tekort van circa € 20.000 lijkt te zijn. Jos geeft aan dat hij per abuis in de begroting 20221 voor de Landelijke studiedag/CLT € 20.000 in plaats van € 2.000 had opgevoerd, een verschil van € 18.000. Hij uit ook zijn twijfels over de bereidheid van Nuffic het CLT opnieuw met een even groot bedrag als vorige jaren te subsidiëren. Daarnaast bouwt het ministerie van OCW zijn subsidie voor wat nu het CLT is gaan heten af. Paul vraagt of de ALV het wel verantwoord vindt af te stevenen op een tekort van € 20.000 op jaarbasis. Jos laat weten dat hij altijd een voorschot opneemt van de bijdrage voor de bondsrekening. Hij moet nog – zoals ieder jaar - een gesprek hebben met de accountant. Maar hij mag van de vakbondsgelden een bepaald percentage aanwenden voor de dekking van de salariskosten van de bureaumedewerkster, voor de huur van het secretariaat en de uitgave van de tijdschriften. Het gaat om een bedrag van in totaal € 24.000. Dit bedrag aan meerinkomsten kan hij nu nog niet begroten, want de bondsrekening moet eerst nog worden goedgekeurd door de accountant. Dit gebeurt meestal in april/mei. Met genoemde € 24.000 is volgens hem een wenselijke dekking bereikt.</w:t>
      </w:r>
    </w:p>
    <w:p w:rsidR="003D6E91" w:rsidRPr="00D17C79" w:rsidRDefault="003D6E91" w:rsidP="003D6E91">
      <w:pPr>
        <w:pStyle w:val="Lijstalinea"/>
        <w:numPr>
          <w:ilvl w:val="0"/>
          <w:numId w:val="2"/>
        </w:numPr>
        <w:spacing w:line="252" w:lineRule="auto"/>
        <w:jc w:val="both"/>
        <w:rPr>
          <w:rFonts w:cstheme="minorHAnsi"/>
        </w:rPr>
      </w:pPr>
      <w:r w:rsidRPr="00D17C79">
        <w:rPr>
          <w:rFonts w:cstheme="minorHAnsi"/>
        </w:rPr>
        <w:t>Gert zou graag zien dat doelstellend wordt begroot, dat wordt aangegeven wat het CLT en wat de advertentie-inkomsten moeten opleveren. Het CLT zou een inkomstenbron moeten zijn waarop de vereniging kan bouwen. Jos licht toe dat het DB van mening was en is dat, nu corona een fysiek congres niet mogelijk maakt, het digitale congres de leden om niet en als service moe(s)t worden aangeboden.</w:t>
      </w:r>
    </w:p>
    <w:p w:rsidR="003D6E91" w:rsidRPr="00D17C79" w:rsidRDefault="003D6E91" w:rsidP="003D6E91">
      <w:pPr>
        <w:spacing w:line="252" w:lineRule="auto"/>
        <w:jc w:val="both"/>
        <w:rPr>
          <w:rFonts w:cstheme="minorHAnsi"/>
        </w:rPr>
      </w:pPr>
      <w:r w:rsidRPr="00D17C79">
        <w:rPr>
          <w:rFonts w:cstheme="minorHAnsi"/>
        </w:rPr>
        <w:t>Geramé leest vervolgens het verslag van de Kascommissie voor:</w:t>
      </w:r>
    </w:p>
    <w:tbl>
      <w:tblPr>
        <w:tblStyle w:val="Tabelraster"/>
        <w:tblW w:w="0" w:type="auto"/>
        <w:tblLook w:val="04A0" w:firstRow="1" w:lastRow="0" w:firstColumn="1" w:lastColumn="0" w:noHBand="0" w:noVBand="1"/>
      </w:tblPr>
      <w:tblGrid>
        <w:gridCol w:w="9062"/>
      </w:tblGrid>
      <w:tr w:rsidR="003D6E91" w:rsidRPr="00D17C79" w:rsidTr="002463FE">
        <w:tc>
          <w:tcPr>
            <w:tcW w:w="9062" w:type="dxa"/>
          </w:tcPr>
          <w:p w:rsidR="003D6E91" w:rsidRPr="00D17C79" w:rsidRDefault="003D6E91" w:rsidP="002463FE">
            <w:pPr>
              <w:pStyle w:val="Default"/>
              <w:jc w:val="both"/>
              <w:rPr>
                <w:rFonts w:asciiTheme="minorHAnsi" w:hAnsiTheme="minorHAnsi" w:cstheme="minorHAnsi"/>
                <w:sz w:val="22"/>
                <w:szCs w:val="22"/>
              </w:rPr>
            </w:pPr>
            <w:r w:rsidRPr="00D17C79">
              <w:rPr>
                <w:rFonts w:asciiTheme="minorHAnsi" w:hAnsiTheme="minorHAnsi" w:cstheme="minorHAnsi"/>
                <w:b/>
                <w:bCs/>
                <w:sz w:val="22"/>
                <w:szCs w:val="22"/>
              </w:rPr>
              <w:lastRenderedPageBreak/>
              <w:t xml:space="preserve">Verslag van de kascommissie over het financieel jaarverslag 2020 van de Vereniging van Leraren in Levende Talen </w:t>
            </w:r>
          </w:p>
          <w:p w:rsidR="003D6E91" w:rsidRPr="00D17C79" w:rsidRDefault="003D6E91" w:rsidP="002463FE">
            <w:pPr>
              <w:pStyle w:val="Default"/>
              <w:jc w:val="both"/>
              <w:rPr>
                <w:rFonts w:asciiTheme="minorHAnsi" w:hAnsiTheme="minorHAnsi" w:cstheme="minorHAnsi"/>
                <w:sz w:val="22"/>
                <w:szCs w:val="22"/>
              </w:rPr>
            </w:pPr>
            <w:r w:rsidRPr="00D17C79">
              <w:rPr>
                <w:rFonts w:asciiTheme="minorHAnsi" w:hAnsiTheme="minorHAnsi" w:cstheme="minorHAnsi"/>
                <w:sz w:val="22"/>
                <w:szCs w:val="22"/>
              </w:rPr>
              <w:t xml:space="preserve">Op de ALV van 25 september 2020 is de Kascommissie (Geramé Wouters en Andrea Lutz) belast met het controleren van de financiën van Levende Talen over het jaar 2020 en verslag hierover uit te brengen op de ALV van 27 maart 2021. </w:t>
            </w:r>
          </w:p>
          <w:p w:rsidR="003D6E91" w:rsidRPr="00D17C79" w:rsidRDefault="003D6E91" w:rsidP="002463FE">
            <w:pPr>
              <w:pStyle w:val="Default"/>
              <w:jc w:val="both"/>
              <w:rPr>
                <w:rFonts w:asciiTheme="minorHAnsi" w:hAnsiTheme="minorHAnsi" w:cstheme="minorHAnsi"/>
                <w:sz w:val="22"/>
                <w:szCs w:val="22"/>
              </w:rPr>
            </w:pPr>
            <w:r w:rsidRPr="00D17C79">
              <w:rPr>
                <w:rFonts w:asciiTheme="minorHAnsi" w:hAnsiTheme="minorHAnsi" w:cstheme="minorHAnsi"/>
                <w:sz w:val="22"/>
                <w:szCs w:val="22"/>
              </w:rPr>
              <w:t xml:space="preserve">In verband met de Coronacrisis heeft de Kascommissie in maart 2021 de stukken op afstand bestudeerd en heeft de waarnemend penningmeester via Google Meet toelichting gegeven. Aan de hand van dit gesprek had de Kascommissie geen aanvullende vragen meer. </w:t>
            </w:r>
          </w:p>
          <w:p w:rsidR="003D6E91" w:rsidRPr="00D17C79" w:rsidRDefault="003D6E91" w:rsidP="002463FE">
            <w:pPr>
              <w:pStyle w:val="Default"/>
              <w:jc w:val="both"/>
              <w:rPr>
                <w:rFonts w:asciiTheme="minorHAnsi" w:hAnsiTheme="minorHAnsi" w:cstheme="minorHAnsi"/>
                <w:sz w:val="22"/>
                <w:szCs w:val="22"/>
              </w:rPr>
            </w:pPr>
            <w:r w:rsidRPr="00D17C79">
              <w:rPr>
                <w:rFonts w:asciiTheme="minorHAnsi" w:hAnsiTheme="minorHAnsi" w:cstheme="minorHAnsi"/>
                <w:sz w:val="22"/>
                <w:szCs w:val="22"/>
              </w:rPr>
              <w:t xml:space="preserve">De Kascommissie is van mening dat de stukken een getrouw beeld geven van het handelen van het bestuur en de financiële stand van zaken van de vereniging. Wij keuren de rekeningen en de </w:t>
            </w:r>
          </w:p>
          <w:p w:rsidR="003D6E91" w:rsidRPr="00D17C79" w:rsidRDefault="003D6E91" w:rsidP="002463FE">
            <w:pPr>
              <w:pStyle w:val="Default"/>
              <w:jc w:val="both"/>
              <w:rPr>
                <w:rFonts w:asciiTheme="minorHAnsi" w:hAnsiTheme="minorHAnsi" w:cstheme="minorHAnsi"/>
                <w:sz w:val="22"/>
                <w:szCs w:val="22"/>
              </w:rPr>
            </w:pPr>
            <w:r w:rsidRPr="00D17C79">
              <w:rPr>
                <w:rFonts w:asciiTheme="minorHAnsi" w:hAnsiTheme="minorHAnsi" w:cstheme="minorHAnsi"/>
                <w:sz w:val="22"/>
                <w:szCs w:val="22"/>
              </w:rPr>
              <w:t xml:space="preserve">verantwoording van de penningmeester goed en adviseren de ALV om het bestuur decharge te verlenen van zijn beleid in 2020. </w:t>
            </w:r>
          </w:p>
          <w:p w:rsidR="003D6E91" w:rsidRPr="00D17C79" w:rsidRDefault="003D6E91" w:rsidP="002463FE">
            <w:pPr>
              <w:pStyle w:val="Default"/>
              <w:jc w:val="both"/>
              <w:rPr>
                <w:rFonts w:asciiTheme="minorHAnsi" w:hAnsiTheme="minorHAnsi" w:cstheme="minorHAnsi"/>
                <w:sz w:val="22"/>
                <w:szCs w:val="22"/>
              </w:rPr>
            </w:pPr>
          </w:p>
          <w:p w:rsidR="003D6E91" w:rsidRPr="00D17C79" w:rsidRDefault="003D6E91" w:rsidP="002463FE">
            <w:pPr>
              <w:pStyle w:val="Default"/>
              <w:jc w:val="both"/>
              <w:rPr>
                <w:rFonts w:asciiTheme="minorHAnsi" w:hAnsiTheme="minorHAnsi" w:cstheme="minorHAnsi"/>
                <w:sz w:val="22"/>
                <w:szCs w:val="22"/>
              </w:rPr>
            </w:pPr>
            <w:r w:rsidRPr="00D17C79">
              <w:rPr>
                <w:rFonts w:asciiTheme="minorHAnsi" w:hAnsiTheme="minorHAnsi" w:cstheme="minorHAnsi"/>
                <w:sz w:val="22"/>
                <w:szCs w:val="22"/>
              </w:rPr>
              <w:t xml:space="preserve">Getekend door: </w:t>
            </w:r>
          </w:p>
          <w:p w:rsidR="003D6E91" w:rsidRPr="00D17C79" w:rsidRDefault="003D6E91" w:rsidP="002463FE">
            <w:pPr>
              <w:pStyle w:val="Default"/>
              <w:jc w:val="both"/>
              <w:rPr>
                <w:rFonts w:asciiTheme="minorHAnsi" w:hAnsiTheme="minorHAnsi" w:cstheme="minorHAnsi"/>
                <w:sz w:val="22"/>
                <w:szCs w:val="22"/>
              </w:rPr>
            </w:pPr>
          </w:p>
          <w:p w:rsidR="003D6E91" w:rsidRPr="00D17C79" w:rsidRDefault="003D6E91" w:rsidP="002463FE">
            <w:pPr>
              <w:pStyle w:val="Default"/>
              <w:jc w:val="both"/>
              <w:rPr>
                <w:rFonts w:asciiTheme="minorHAnsi" w:hAnsiTheme="minorHAnsi" w:cstheme="minorHAnsi"/>
                <w:sz w:val="22"/>
                <w:szCs w:val="22"/>
              </w:rPr>
            </w:pPr>
            <w:r w:rsidRPr="00D17C79">
              <w:rPr>
                <w:rFonts w:asciiTheme="minorHAnsi" w:hAnsiTheme="minorHAnsi" w:cstheme="minorHAnsi"/>
                <w:sz w:val="22"/>
                <w:szCs w:val="22"/>
              </w:rPr>
              <w:t xml:space="preserve">Geramé Wouters te Groningen                                                      Andrea Lutz te Breda </w:t>
            </w:r>
          </w:p>
          <w:p w:rsidR="003D6E91" w:rsidRPr="00D17C79" w:rsidRDefault="003D6E91" w:rsidP="002463FE">
            <w:pPr>
              <w:spacing w:line="252" w:lineRule="auto"/>
              <w:jc w:val="both"/>
              <w:rPr>
                <w:rFonts w:cstheme="minorHAnsi"/>
                <w:b/>
                <w:bCs/>
              </w:rPr>
            </w:pPr>
            <w:r w:rsidRPr="00D17C79">
              <w:rPr>
                <w:rFonts w:cstheme="minorHAnsi"/>
              </w:rPr>
              <w:t>d.d. 25 maart 2021                                                                           d.d. 25 maart 2021</w:t>
            </w:r>
          </w:p>
          <w:p w:rsidR="003D6E91" w:rsidRPr="00D17C79" w:rsidRDefault="003D6E91" w:rsidP="002463FE">
            <w:pPr>
              <w:spacing w:line="252" w:lineRule="auto"/>
              <w:jc w:val="both"/>
              <w:rPr>
                <w:rFonts w:cstheme="minorHAnsi"/>
              </w:rPr>
            </w:pPr>
          </w:p>
        </w:tc>
      </w:tr>
    </w:tbl>
    <w:p w:rsidR="003D6E91" w:rsidRPr="00D17C79" w:rsidRDefault="003D6E91" w:rsidP="003D6E91">
      <w:pPr>
        <w:spacing w:line="252" w:lineRule="auto"/>
        <w:jc w:val="both"/>
        <w:rPr>
          <w:rFonts w:cstheme="minorHAnsi"/>
        </w:rPr>
      </w:pPr>
    </w:p>
    <w:p w:rsidR="003D6E91" w:rsidRPr="00D17C79" w:rsidRDefault="003D6E91" w:rsidP="003D6E91">
      <w:pPr>
        <w:spacing w:line="252" w:lineRule="auto"/>
        <w:jc w:val="both"/>
        <w:rPr>
          <w:rFonts w:cstheme="minorHAnsi"/>
        </w:rPr>
      </w:pPr>
      <w:r w:rsidRPr="00D17C79">
        <w:rPr>
          <w:rFonts w:cstheme="minorHAnsi"/>
        </w:rPr>
        <w:t xml:space="preserve">De leden verlenen desgevraagd via stemming penningmeester a.i. Jos Canton decharge. </w:t>
      </w:r>
    </w:p>
    <w:p w:rsidR="003D6E91" w:rsidRPr="00D17C79" w:rsidRDefault="003D6E91" w:rsidP="003D6E91">
      <w:pPr>
        <w:spacing w:line="252" w:lineRule="auto"/>
        <w:jc w:val="both"/>
        <w:rPr>
          <w:rFonts w:cstheme="minorHAnsi"/>
        </w:rPr>
      </w:pPr>
      <w:r w:rsidRPr="00D17C79">
        <w:rPr>
          <w:rFonts w:cstheme="minorHAnsi"/>
        </w:rPr>
        <w:t>Geramé maakt van de gelegenheid gebruik om Jos hartelijk te bedanken voor al het werk dat hij voor de derde keer op voortreffelijke wijze heeft verzet als waarnemend penningmeester.</w:t>
      </w:r>
    </w:p>
    <w:p w:rsidR="003D6E91" w:rsidRPr="00D17C79" w:rsidRDefault="003D6E91" w:rsidP="003D6E91">
      <w:pPr>
        <w:spacing w:line="252" w:lineRule="auto"/>
        <w:jc w:val="both"/>
        <w:rPr>
          <w:rFonts w:cstheme="minorHAnsi"/>
        </w:rPr>
      </w:pPr>
      <w:r w:rsidRPr="00D17C79">
        <w:rPr>
          <w:rFonts w:cstheme="minorHAnsi"/>
        </w:rPr>
        <w:t>Daarna is het de beurt aan Paul Stolwijk om het verslag van de Financiële commissie voor te lezen.</w:t>
      </w:r>
    </w:p>
    <w:tbl>
      <w:tblPr>
        <w:tblStyle w:val="Tabelraster"/>
        <w:tblW w:w="0" w:type="auto"/>
        <w:tblLook w:val="04A0" w:firstRow="1" w:lastRow="0" w:firstColumn="1" w:lastColumn="0" w:noHBand="0" w:noVBand="1"/>
      </w:tblPr>
      <w:tblGrid>
        <w:gridCol w:w="9062"/>
      </w:tblGrid>
      <w:tr w:rsidR="003D6E91" w:rsidRPr="00D17C79" w:rsidTr="002463FE">
        <w:tc>
          <w:tcPr>
            <w:tcW w:w="9062" w:type="dxa"/>
          </w:tcPr>
          <w:p w:rsidR="003D6E91" w:rsidRPr="00D17C79" w:rsidRDefault="003D6E91" w:rsidP="002463FE">
            <w:pPr>
              <w:jc w:val="both"/>
              <w:rPr>
                <w:rFonts w:cstheme="minorHAnsi"/>
                <w:b/>
              </w:rPr>
            </w:pPr>
            <w:r w:rsidRPr="00D17C79">
              <w:rPr>
                <w:rFonts w:cstheme="minorHAnsi"/>
                <w:b/>
              </w:rPr>
              <w:t>Verslag financiële commissie VLLT 2021</w:t>
            </w:r>
          </w:p>
          <w:p w:rsidR="003D6E91" w:rsidRPr="00D17C79" w:rsidRDefault="003D6E91" w:rsidP="002463FE">
            <w:pPr>
              <w:jc w:val="both"/>
              <w:rPr>
                <w:rFonts w:cstheme="minorHAnsi"/>
                <w:b/>
              </w:rPr>
            </w:pPr>
          </w:p>
          <w:p w:rsidR="003D6E91" w:rsidRPr="00D17C79" w:rsidRDefault="003D6E91" w:rsidP="002463FE">
            <w:pPr>
              <w:jc w:val="both"/>
              <w:rPr>
                <w:rFonts w:cstheme="minorHAnsi"/>
              </w:rPr>
            </w:pPr>
            <w:r w:rsidRPr="00D17C79">
              <w:rPr>
                <w:rFonts w:cstheme="minorHAnsi"/>
              </w:rPr>
              <w:t>Op woensdag 3 maart 2021 kwamen de financiële commissie van de VLLT (Berrie de Zeeuw en Paul Stolwijk) en Jos Canton, waarnemend penningmeester, digitaal samen om de financiële situatie van Levende Talen te bespreken.</w:t>
            </w:r>
          </w:p>
          <w:p w:rsidR="003D6E91" w:rsidRPr="00D17C79" w:rsidRDefault="003D6E91" w:rsidP="002463FE">
            <w:pPr>
              <w:jc w:val="both"/>
              <w:rPr>
                <w:rFonts w:cstheme="minorHAnsi"/>
              </w:rPr>
            </w:pPr>
          </w:p>
          <w:p w:rsidR="003D6E91" w:rsidRPr="00D17C79" w:rsidRDefault="003D6E91" w:rsidP="002463FE">
            <w:pPr>
              <w:jc w:val="both"/>
              <w:rPr>
                <w:rFonts w:cstheme="minorHAnsi"/>
                <w:b/>
              </w:rPr>
            </w:pPr>
            <w:r w:rsidRPr="00D17C79">
              <w:rPr>
                <w:rFonts w:cstheme="minorHAnsi"/>
                <w:b/>
              </w:rPr>
              <w:t>Uit deze bespreking kwamen de volgende punten:</w:t>
            </w:r>
          </w:p>
          <w:p w:rsidR="003D6E91" w:rsidRPr="00D17C79" w:rsidRDefault="003D6E91" w:rsidP="002463FE">
            <w:pPr>
              <w:jc w:val="both"/>
              <w:rPr>
                <w:rFonts w:cstheme="minorHAnsi"/>
              </w:rPr>
            </w:pPr>
            <w:r w:rsidRPr="00D17C79">
              <w:rPr>
                <w:rFonts w:cstheme="minorHAnsi"/>
              </w:rPr>
              <w:t xml:space="preserve">- Het advies dat de financiële commissie vorig jaar deed is ter harte genomen. Er is gekozen   </w:t>
            </w:r>
          </w:p>
          <w:p w:rsidR="003D6E91" w:rsidRPr="00D17C79" w:rsidRDefault="003D6E91" w:rsidP="002463FE">
            <w:pPr>
              <w:jc w:val="both"/>
              <w:rPr>
                <w:rFonts w:cstheme="minorHAnsi"/>
              </w:rPr>
            </w:pPr>
            <w:r w:rsidRPr="00D17C79">
              <w:rPr>
                <w:rFonts w:cstheme="minorHAnsi"/>
              </w:rPr>
              <w:t xml:space="preserve">voor een nieuw ledenadministratiesysteem en een andere verdeling van de sectiebudgetten. </w:t>
            </w:r>
          </w:p>
          <w:p w:rsidR="003D6E91" w:rsidRPr="00D17C79" w:rsidRDefault="003D6E91" w:rsidP="002463FE">
            <w:pPr>
              <w:jc w:val="both"/>
              <w:rPr>
                <w:rFonts w:cstheme="minorHAnsi"/>
              </w:rPr>
            </w:pPr>
            <w:r w:rsidRPr="00D17C79">
              <w:rPr>
                <w:rFonts w:cstheme="minorHAnsi"/>
              </w:rPr>
              <w:t>- De financiële situatie van Levende Talen is relatief gezond. Hierbij tekenen we aan dat we dit baseren op de stukken die ons zijn voorgelegd. Wij hebben de staat van baten &amp; lasten 2020</w:t>
            </w:r>
            <w:r w:rsidRPr="00D17C79">
              <w:rPr>
                <w:rFonts w:cstheme="minorHAnsi"/>
                <w:spacing w:val="-9"/>
              </w:rPr>
              <w:t xml:space="preserve"> </w:t>
            </w:r>
            <w:r w:rsidRPr="00D17C79">
              <w:rPr>
                <w:rFonts w:cstheme="minorHAnsi"/>
              </w:rPr>
              <w:t>van</w:t>
            </w:r>
            <w:r w:rsidRPr="00D17C79">
              <w:rPr>
                <w:rFonts w:cstheme="minorHAnsi"/>
                <w:spacing w:val="-8"/>
              </w:rPr>
              <w:t xml:space="preserve"> </w:t>
            </w:r>
            <w:r w:rsidRPr="00D17C79">
              <w:rPr>
                <w:rFonts w:cstheme="minorHAnsi"/>
              </w:rPr>
              <w:t>de</w:t>
            </w:r>
            <w:r w:rsidRPr="00D17C79">
              <w:rPr>
                <w:rFonts w:cstheme="minorHAnsi"/>
                <w:spacing w:val="-8"/>
              </w:rPr>
              <w:t xml:space="preserve"> </w:t>
            </w:r>
            <w:r w:rsidRPr="00D17C79">
              <w:rPr>
                <w:rFonts w:cstheme="minorHAnsi"/>
              </w:rPr>
              <w:t>verenigingsrekening,</w:t>
            </w:r>
            <w:r w:rsidRPr="00D17C79">
              <w:rPr>
                <w:rFonts w:cstheme="minorHAnsi"/>
                <w:spacing w:val="-8"/>
              </w:rPr>
              <w:t xml:space="preserve"> </w:t>
            </w:r>
            <w:r w:rsidRPr="00D17C79">
              <w:rPr>
                <w:rFonts w:cstheme="minorHAnsi"/>
              </w:rPr>
              <w:t>de</w:t>
            </w:r>
            <w:r w:rsidRPr="00D17C79">
              <w:rPr>
                <w:rFonts w:cstheme="minorHAnsi"/>
                <w:spacing w:val="-8"/>
              </w:rPr>
              <w:t xml:space="preserve"> </w:t>
            </w:r>
            <w:r w:rsidRPr="00D17C79">
              <w:rPr>
                <w:rFonts w:cstheme="minorHAnsi"/>
              </w:rPr>
              <w:t>contributierekening</w:t>
            </w:r>
            <w:r w:rsidRPr="00D17C79">
              <w:rPr>
                <w:rFonts w:cstheme="minorHAnsi"/>
                <w:spacing w:val="-9"/>
              </w:rPr>
              <w:t>, de bondsrekening en</w:t>
            </w:r>
            <w:r w:rsidRPr="00D17C79">
              <w:rPr>
                <w:rFonts w:cstheme="minorHAnsi"/>
                <w:spacing w:val="-8"/>
              </w:rPr>
              <w:t xml:space="preserve"> </w:t>
            </w:r>
            <w:r w:rsidRPr="00D17C79">
              <w:rPr>
                <w:rFonts w:cstheme="minorHAnsi"/>
              </w:rPr>
              <w:t>de</w:t>
            </w:r>
            <w:r w:rsidRPr="00D17C79">
              <w:rPr>
                <w:rFonts w:cstheme="minorHAnsi"/>
                <w:spacing w:val="-8"/>
              </w:rPr>
              <w:t xml:space="preserve"> </w:t>
            </w:r>
            <w:r w:rsidRPr="00D17C79">
              <w:rPr>
                <w:rFonts w:cstheme="minorHAnsi"/>
              </w:rPr>
              <w:t>activiteitenrekening</w:t>
            </w:r>
            <w:r w:rsidRPr="00D17C79">
              <w:rPr>
                <w:rFonts w:cstheme="minorHAnsi"/>
                <w:spacing w:val="-8"/>
              </w:rPr>
              <w:t xml:space="preserve"> </w:t>
            </w:r>
            <w:r w:rsidRPr="00D17C79">
              <w:rPr>
                <w:rFonts w:cstheme="minorHAnsi"/>
              </w:rPr>
              <w:t xml:space="preserve">gezien. </w:t>
            </w:r>
          </w:p>
          <w:p w:rsidR="003D6E91" w:rsidRPr="00D17C79" w:rsidRDefault="003D6E91" w:rsidP="002463FE">
            <w:pPr>
              <w:jc w:val="both"/>
              <w:rPr>
                <w:rFonts w:cstheme="minorHAnsi"/>
              </w:rPr>
            </w:pPr>
            <w:r w:rsidRPr="00D17C79">
              <w:rPr>
                <w:rFonts w:cstheme="minorHAnsi"/>
              </w:rPr>
              <w:t>- De</w:t>
            </w:r>
            <w:r w:rsidRPr="00D17C79">
              <w:rPr>
                <w:rFonts w:cstheme="minorHAnsi"/>
                <w:spacing w:val="-5"/>
              </w:rPr>
              <w:t xml:space="preserve"> </w:t>
            </w:r>
            <w:r w:rsidRPr="00D17C79">
              <w:rPr>
                <w:rFonts w:cstheme="minorHAnsi"/>
              </w:rPr>
              <w:t>begroting</w:t>
            </w:r>
            <w:r w:rsidRPr="00D17C79">
              <w:rPr>
                <w:rFonts w:cstheme="minorHAnsi"/>
                <w:spacing w:val="-5"/>
              </w:rPr>
              <w:t xml:space="preserve"> </w:t>
            </w:r>
            <w:r w:rsidRPr="00D17C79">
              <w:rPr>
                <w:rFonts w:cstheme="minorHAnsi"/>
              </w:rPr>
              <w:t>over</w:t>
            </w:r>
            <w:r w:rsidRPr="00D17C79">
              <w:rPr>
                <w:rFonts w:cstheme="minorHAnsi"/>
                <w:spacing w:val="-5"/>
              </w:rPr>
              <w:t xml:space="preserve"> </w:t>
            </w:r>
            <w:r w:rsidRPr="00D17C79">
              <w:rPr>
                <w:rFonts w:cstheme="minorHAnsi"/>
              </w:rPr>
              <w:t>2021</w:t>
            </w:r>
            <w:r w:rsidRPr="00D17C79">
              <w:rPr>
                <w:rFonts w:cstheme="minorHAnsi"/>
                <w:spacing w:val="-4"/>
              </w:rPr>
              <w:t xml:space="preserve"> </w:t>
            </w:r>
            <w:r w:rsidRPr="00D17C79">
              <w:rPr>
                <w:rFonts w:cstheme="minorHAnsi"/>
              </w:rPr>
              <w:t>die</w:t>
            </w:r>
            <w:r w:rsidRPr="00D17C79">
              <w:rPr>
                <w:rFonts w:cstheme="minorHAnsi"/>
                <w:spacing w:val="-5"/>
              </w:rPr>
              <w:t xml:space="preserve"> </w:t>
            </w:r>
            <w:r w:rsidRPr="00D17C79">
              <w:rPr>
                <w:rFonts w:cstheme="minorHAnsi"/>
              </w:rPr>
              <w:t>Jos</w:t>
            </w:r>
            <w:r w:rsidRPr="00D17C79">
              <w:rPr>
                <w:rFonts w:cstheme="minorHAnsi"/>
                <w:spacing w:val="-5"/>
              </w:rPr>
              <w:t xml:space="preserve"> </w:t>
            </w:r>
            <w:r w:rsidRPr="00D17C79">
              <w:rPr>
                <w:rFonts w:cstheme="minorHAnsi"/>
              </w:rPr>
              <w:t>ons</w:t>
            </w:r>
            <w:r w:rsidRPr="00D17C79">
              <w:rPr>
                <w:rFonts w:cstheme="minorHAnsi"/>
                <w:spacing w:val="-4"/>
              </w:rPr>
              <w:t xml:space="preserve"> </w:t>
            </w:r>
            <w:r w:rsidRPr="00D17C79">
              <w:rPr>
                <w:rFonts w:cstheme="minorHAnsi"/>
              </w:rPr>
              <w:t>voorlegde</w:t>
            </w:r>
            <w:r w:rsidRPr="00D17C79">
              <w:rPr>
                <w:rFonts w:cstheme="minorHAnsi"/>
                <w:spacing w:val="-5"/>
              </w:rPr>
              <w:t xml:space="preserve"> </w:t>
            </w:r>
            <w:r w:rsidRPr="00D17C79">
              <w:rPr>
                <w:rFonts w:cstheme="minorHAnsi"/>
              </w:rPr>
              <w:t>ziet</w:t>
            </w:r>
            <w:r w:rsidRPr="00D17C79">
              <w:rPr>
                <w:rFonts w:cstheme="minorHAnsi"/>
                <w:spacing w:val="-5"/>
              </w:rPr>
              <w:t xml:space="preserve"> </w:t>
            </w:r>
            <w:r w:rsidRPr="00D17C79">
              <w:rPr>
                <w:rFonts w:cstheme="minorHAnsi"/>
              </w:rPr>
              <w:t>er</w:t>
            </w:r>
            <w:r w:rsidRPr="00D17C79">
              <w:rPr>
                <w:rFonts w:cstheme="minorHAnsi"/>
                <w:spacing w:val="-5"/>
              </w:rPr>
              <w:t xml:space="preserve"> </w:t>
            </w:r>
            <w:r w:rsidRPr="00D17C79">
              <w:rPr>
                <w:rFonts w:cstheme="minorHAnsi"/>
              </w:rPr>
              <w:t>degelijk</w:t>
            </w:r>
            <w:r w:rsidRPr="00D17C79">
              <w:rPr>
                <w:rFonts w:cstheme="minorHAnsi"/>
                <w:spacing w:val="-4"/>
              </w:rPr>
              <w:t xml:space="preserve"> </w:t>
            </w:r>
            <w:r w:rsidRPr="00D17C79">
              <w:rPr>
                <w:rFonts w:cstheme="minorHAnsi"/>
              </w:rPr>
              <w:t>uit.</w:t>
            </w:r>
            <w:r w:rsidRPr="00D17C79">
              <w:rPr>
                <w:rFonts w:cstheme="minorHAnsi"/>
                <w:spacing w:val="-5"/>
              </w:rPr>
              <w:t xml:space="preserve"> </w:t>
            </w:r>
            <w:r w:rsidRPr="00D17C79">
              <w:rPr>
                <w:rFonts w:cstheme="minorHAnsi"/>
              </w:rPr>
              <w:t>Zowel</w:t>
            </w:r>
            <w:r w:rsidRPr="00D17C79">
              <w:rPr>
                <w:rFonts w:cstheme="minorHAnsi"/>
                <w:spacing w:val="-5"/>
              </w:rPr>
              <w:t xml:space="preserve"> </w:t>
            </w:r>
            <w:r w:rsidRPr="00D17C79">
              <w:rPr>
                <w:rFonts w:cstheme="minorHAnsi"/>
              </w:rPr>
              <w:t>uitgaven</w:t>
            </w:r>
            <w:r w:rsidRPr="00D17C79">
              <w:rPr>
                <w:rFonts w:cstheme="minorHAnsi"/>
                <w:spacing w:val="-4"/>
              </w:rPr>
              <w:t xml:space="preserve"> </w:t>
            </w:r>
            <w:r w:rsidRPr="00D17C79">
              <w:rPr>
                <w:rFonts w:cstheme="minorHAnsi"/>
              </w:rPr>
              <w:t>als inkomsten</w:t>
            </w:r>
            <w:r w:rsidRPr="00D17C79">
              <w:rPr>
                <w:rFonts w:cstheme="minorHAnsi"/>
                <w:spacing w:val="-7"/>
              </w:rPr>
              <w:t xml:space="preserve"> </w:t>
            </w:r>
            <w:r w:rsidRPr="00D17C79">
              <w:rPr>
                <w:rFonts w:cstheme="minorHAnsi"/>
              </w:rPr>
              <w:t>zijn</w:t>
            </w:r>
            <w:r w:rsidRPr="00D17C79">
              <w:rPr>
                <w:rFonts w:cstheme="minorHAnsi"/>
                <w:spacing w:val="-7"/>
              </w:rPr>
              <w:t xml:space="preserve"> </w:t>
            </w:r>
            <w:r w:rsidRPr="00D17C79">
              <w:rPr>
                <w:rFonts w:cstheme="minorHAnsi"/>
              </w:rPr>
              <w:t>goed</w:t>
            </w:r>
            <w:r w:rsidRPr="00D17C79">
              <w:rPr>
                <w:rFonts w:cstheme="minorHAnsi"/>
                <w:spacing w:val="-6"/>
              </w:rPr>
              <w:t xml:space="preserve"> </w:t>
            </w:r>
            <w:r w:rsidRPr="00D17C79">
              <w:rPr>
                <w:rFonts w:cstheme="minorHAnsi"/>
              </w:rPr>
              <w:t>onderbouwd.</w:t>
            </w:r>
            <w:r w:rsidRPr="00D17C79">
              <w:rPr>
                <w:rFonts w:cstheme="minorHAnsi"/>
                <w:spacing w:val="-7"/>
              </w:rPr>
              <w:t xml:space="preserve"> </w:t>
            </w:r>
            <w:r w:rsidRPr="00D17C79">
              <w:rPr>
                <w:rFonts w:cstheme="minorHAnsi"/>
              </w:rPr>
              <w:t>Er</w:t>
            </w:r>
            <w:r w:rsidRPr="00D17C79">
              <w:rPr>
                <w:rFonts w:cstheme="minorHAnsi"/>
                <w:spacing w:val="-6"/>
              </w:rPr>
              <w:t xml:space="preserve"> </w:t>
            </w:r>
            <w:r w:rsidRPr="00D17C79">
              <w:rPr>
                <w:rFonts w:cstheme="minorHAnsi"/>
              </w:rPr>
              <w:t>worden</w:t>
            </w:r>
            <w:r w:rsidRPr="00D17C79">
              <w:rPr>
                <w:rFonts w:cstheme="minorHAnsi"/>
                <w:spacing w:val="-7"/>
              </w:rPr>
              <w:t xml:space="preserve"> </w:t>
            </w:r>
            <w:r w:rsidRPr="00D17C79">
              <w:rPr>
                <w:rFonts w:cstheme="minorHAnsi"/>
              </w:rPr>
              <w:t>geen</w:t>
            </w:r>
            <w:r w:rsidRPr="00D17C79">
              <w:rPr>
                <w:rFonts w:cstheme="minorHAnsi"/>
                <w:spacing w:val="-6"/>
              </w:rPr>
              <w:t xml:space="preserve"> </w:t>
            </w:r>
            <w:r w:rsidRPr="00D17C79">
              <w:rPr>
                <w:rFonts w:cstheme="minorHAnsi"/>
              </w:rPr>
              <w:t>onverantwoorde</w:t>
            </w:r>
            <w:r w:rsidRPr="00D17C79">
              <w:rPr>
                <w:rFonts w:cstheme="minorHAnsi"/>
                <w:spacing w:val="-7"/>
              </w:rPr>
              <w:t xml:space="preserve"> </w:t>
            </w:r>
            <w:r w:rsidRPr="00D17C79">
              <w:rPr>
                <w:rFonts w:cstheme="minorHAnsi"/>
              </w:rPr>
              <w:t>risico's</w:t>
            </w:r>
            <w:r w:rsidRPr="00D17C79">
              <w:rPr>
                <w:rFonts w:cstheme="minorHAnsi"/>
                <w:spacing w:val="-6"/>
              </w:rPr>
              <w:t xml:space="preserve"> </w:t>
            </w:r>
            <w:r w:rsidRPr="00D17C79">
              <w:rPr>
                <w:rFonts w:cstheme="minorHAnsi"/>
              </w:rPr>
              <w:t>genomen.</w:t>
            </w:r>
          </w:p>
          <w:p w:rsidR="003D6E91" w:rsidRPr="00D17C79" w:rsidRDefault="003D6E91" w:rsidP="002463FE">
            <w:pPr>
              <w:jc w:val="both"/>
              <w:rPr>
                <w:rFonts w:cstheme="minorHAnsi"/>
              </w:rPr>
            </w:pPr>
          </w:p>
          <w:p w:rsidR="003D6E91" w:rsidRPr="00D17C79" w:rsidRDefault="003D6E91" w:rsidP="002463FE">
            <w:pPr>
              <w:jc w:val="both"/>
              <w:rPr>
                <w:rFonts w:cstheme="minorHAnsi"/>
                <w:b/>
              </w:rPr>
            </w:pPr>
            <w:r w:rsidRPr="00D17C79">
              <w:rPr>
                <w:rFonts w:cstheme="minorHAnsi"/>
                <w:b/>
              </w:rPr>
              <w:t>De financiële commissie ziet het volgende risico:</w:t>
            </w:r>
          </w:p>
          <w:p w:rsidR="003D6E91" w:rsidRPr="00D17C79" w:rsidRDefault="003D6E91" w:rsidP="002463FE">
            <w:pPr>
              <w:jc w:val="both"/>
              <w:rPr>
                <w:rFonts w:cstheme="minorHAnsi"/>
              </w:rPr>
            </w:pPr>
            <w:r w:rsidRPr="00D17C79">
              <w:rPr>
                <w:rFonts w:cstheme="minorHAnsi"/>
              </w:rPr>
              <w:t xml:space="preserve">Het eigen vermogen stijgt niet snel genoeg. Ook merken wij een dalende trend op van het totaal aantal leden tussen 2017 en 2020, met name bij de grote secties Engels, Duits, Frans en Spaans. </w:t>
            </w:r>
          </w:p>
          <w:p w:rsidR="003D6E91" w:rsidRPr="00D17C79" w:rsidRDefault="003D6E91" w:rsidP="002463FE">
            <w:pPr>
              <w:jc w:val="both"/>
              <w:rPr>
                <w:rFonts w:cstheme="minorHAnsi"/>
              </w:rPr>
            </w:pPr>
          </w:p>
          <w:p w:rsidR="003D6E91" w:rsidRPr="00D17C79" w:rsidRDefault="003D6E91" w:rsidP="002463FE">
            <w:pPr>
              <w:jc w:val="both"/>
              <w:rPr>
                <w:rFonts w:cstheme="minorHAnsi"/>
                <w:b/>
              </w:rPr>
            </w:pPr>
            <w:r w:rsidRPr="00D17C79">
              <w:rPr>
                <w:rFonts w:cstheme="minorHAnsi"/>
                <w:b/>
              </w:rPr>
              <w:t>De financiële commissie doet de volgende aanbeveling:</w:t>
            </w:r>
          </w:p>
          <w:p w:rsidR="003D6E91" w:rsidRPr="00D17C79" w:rsidRDefault="003D6E91" w:rsidP="002463FE">
            <w:pPr>
              <w:jc w:val="both"/>
              <w:rPr>
                <w:rFonts w:cstheme="minorHAnsi"/>
              </w:rPr>
            </w:pPr>
            <w:r w:rsidRPr="00D17C79">
              <w:rPr>
                <w:rFonts w:cstheme="minorHAnsi"/>
              </w:rPr>
              <w:t xml:space="preserve">Ledenbehoud en ledenwerving zouden (nog meer dan nu) speerpunten moeten worden van de vereniging. Het is aan te bevelen om hiervan in 2021 een vast agendapunt te maken op alle HB-vergaderingen. De commissie ledenwerving zou (nog meer dan nu) onderzoek kunnen doen en met concrete aanbevelingen kunnen komen. Het heeft de voorkeur dat secties hierbij actief betrokken worden. </w:t>
            </w:r>
          </w:p>
          <w:p w:rsidR="003D6E91" w:rsidRPr="00D17C79" w:rsidRDefault="003D6E91" w:rsidP="002463FE">
            <w:pPr>
              <w:jc w:val="both"/>
              <w:rPr>
                <w:rFonts w:cstheme="minorHAnsi"/>
              </w:rPr>
            </w:pPr>
          </w:p>
          <w:p w:rsidR="003D6E91" w:rsidRPr="00D17C79" w:rsidRDefault="003D6E91" w:rsidP="002463FE">
            <w:pPr>
              <w:jc w:val="both"/>
              <w:rPr>
                <w:rFonts w:cstheme="minorHAnsi"/>
              </w:rPr>
            </w:pPr>
            <w:r w:rsidRPr="00D17C79">
              <w:rPr>
                <w:rFonts w:cstheme="minorHAnsi"/>
              </w:rPr>
              <w:lastRenderedPageBreak/>
              <w:t xml:space="preserve">Bij ledenbehoud valt te denken aan activiteiten die interessant zijn voor oud-leden en gepensioneerden zoals het organiseren van ontmoetingen en momenten waarop vakkennis en gezamenlijke interesses gedeeld kunnen worden. Dit zodat het interessant blijft om ook na je pensioen lid van de VLLT te blijven. </w:t>
            </w:r>
          </w:p>
          <w:p w:rsidR="003D6E91" w:rsidRPr="00D17C79" w:rsidRDefault="003D6E91" w:rsidP="002463FE">
            <w:pPr>
              <w:jc w:val="both"/>
              <w:rPr>
                <w:rFonts w:cstheme="minorHAnsi"/>
              </w:rPr>
            </w:pPr>
          </w:p>
          <w:p w:rsidR="003D6E91" w:rsidRPr="00D17C79" w:rsidRDefault="003D6E91" w:rsidP="002463FE">
            <w:pPr>
              <w:jc w:val="both"/>
              <w:rPr>
                <w:rFonts w:cstheme="minorHAnsi"/>
              </w:rPr>
            </w:pPr>
            <w:r w:rsidRPr="00D17C79">
              <w:rPr>
                <w:rFonts w:cstheme="minorHAnsi"/>
              </w:rPr>
              <w:t xml:space="preserve">Bij ledenwerving kan men denken aan meer zichtbaarheid, een groter budget voor ledenwerving en publiciteit (o.a. voor de vakbond), regionale bijeenkomsten, kennis delen/nascholing en meer aanbod voor studentleden (bijv. een half jaar gratis LTM na afstuderen). </w:t>
            </w:r>
          </w:p>
          <w:p w:rsidR="003D6E91" w:rsidRPr="00D17C79" w:rsidRDefault="003D6E91" w:rsidP="002463FE">
            <w:pPr>
              <w:jc w:val="both"/>
              <w:rPr>
                <w:rFonts w:cstheme="minorHAnsi"/>
              </w:rPr>
            </w:pPr>
          </w:p>
          <w:p w:rsidR="003D6E91" w:rsidRPr="00D17C79" w:rsidRDefault="003D6E91" w:rsidP="002463FE">
            <w:pPr>
              <w:jc w:val="both"/>
              <w:rPr>
                <w:rFonts w:cstheme="minorHAnsi"/>
              </w:rPr>
            </w:pPr>
            <w:r w:rsidRPr="00D17C79">
              <w:rPr>
                <w:rFonts w:cstheme="minorHAnsi"/>
              </w:rPr>
              <w:t xml:space="preserve">Omdat de daling van de ledenaantallen het grootst is bij Engels, Duits, Frans en Spaans, zouden deze talen voldoende zichtbaar moeten zijn in LTM en LTT. Ook zouden beide tijdschriften toekomstbestendiger moeten worden. Bijvoorbeeld door een digitale versie en een app te ontwikkelen, dit zal met name de jongere generatie aanspreken. Men zou daarbij de optie kunnen bieden om LTM en LTT niet meer op papier, maar digitaal te ontvangen. </w:t>
            </w:r>
          </w:p>
          <w:p w:rsidR="003D6E91" w:rsidRPr="00D17C79" w:rsidRDefault="003D6E91" w:rsidP="002463FE">
            <w:pPr>
              <w:jc w:val="both"/>
              <w:rPr>
                <w:rFonts w:cstheme="minorHAnsi"/>
              </w:rPr>
            </w:pPr>
          </w:p>
          <w:p w:rsidR="003D6E91" w:rsidRPr="00D17C79" w:rsidRDefault="003D6E91" w:rsidP="002463FE">
            <w:pPr>
              <w:jc w:val="both"/>
              <w:rPr>
                <w:rFonts w:cstheme="minorHAnsi"/>
              </w:rPr>
            </w:pPr>
            <w:r w:rsidRPr="00D17C79">
              <w:rPr>
                <w:rFonts w:cstheme="minorHAnsi"/>
              </w:rPr>
              <w:t>Wij hebben grote waardering voor Jos die zich als interim-penningmeester opnieuw enorm heeft ingezet voor de VLLT. Hij heeft dit met precisie en een groot verantwoordelijkheidsgevoel gedaan. Veel dank hiervoor!</w:t>
            </w:r>
          </w:p>
          <w:p w:rsidR="003D6E91" w:rsidRPr="00D17C79" w:rsidRDefault="003D6E91" w:rsidP="002463FE">
            <w:pPr>
              <w:spacing w:line="252" w:lineRule="auto"/>
              <w:jc w:val="both"/>
              <w:rPr>
                <w:rFonts w:cstheme="minorHAnsi"/>
              </w:rPr>
            </w:pPr>
          </w:p>
        </w:tc>
      </w:tr>
    </w:tbl>
    <w:p w:rsidR="003D6E91" w:rsidRPr="00D17C79" w:rsidRDefault="003D6E91" w:rsidP="003D6E91">
      <w:pPr>
        <w:spacing w:line="252" w:lineRule="auto"/>
        <w:jc w:val="both"/>
        <w:rPr>
          <w:rFonts w:cstheme="minorHAnsi"/>
        </w:rPr>
      </w:pPr>
    </w:p>
    <w:p w:rsidR="003D6E91" w:rsidRPr="00D17C79" w:rsidRDefault="003D6E91" w:rsidP="003D6E91">
      <w:pPr>
        <w:spacing w:line="252" w:lineRule="auto"/>
        <w:jc w:val="both"/>
        <w:rPr>
          <w:rFonts w:cstheme="minorHAnsi"/>
        </w:rPr>
      </w:pPr>
      <w:r w:rsidRPr="00D17C79">
        <w:rPr>
          <w:rFonts w:cstheme="minorHAnsi"/>
        </w:rPr>
        <w:t xml:space="preserve">Mehmet Uz merkt op dat bij hun sectie leden twee jaar aspirant-lid kunnen zijn. </w:t>
      </w:r>
      <w:r>
        <w:rPr>
          <w:rFonts w:cstheme="minorHAnsi"/>
        </w:rPr>
        <w:t>H</w:t>
      </w:r>
      <w:r w:rsidRPr="00D17C79">
        <w:rPr>
          <w:rFonts w:cstheme="minorHAnsi"/>
        </w:rPr>
        <w:t xml:space="preserve">ij schat de kans klein dat aspirant-leden daarna volwaardig lid worden, zeker als zij geen baan hebben. Dan werpt het contributiebedrag een te hoge drempel op. Judith stelt dat een baan in het onderwijs niet voorwaarde is om lid te kunnen en mogen worden van Levende Talen. Jos vult aan dat een student-lid dat na zijn afstuderen nog geen baan gevonden heeft, aspirant-lid wordt. Het aspirant-lidmaatschap is beperkt tot twee jaar omdat ervan wordt uitgegaan dat na deze twee jaar het betreffende lid wel een baan gevonden zal hebben. Indien blijkt dat leden moeite hebben met het bedrag dat met het lidmaatschap gemoeid is, staat het een sectie vrij die leden financieel tegemoet te komen. Nihayra vindt het in dit verband verwarrend dat je op het aanmeldformulier wel de sector in het onderwijs aan moet geven waarin je werkzaam bent. De sectie Papiaments heeft 50 procent korting gegeven aan nieuwe leden. Gera Vonk-Huisjes suggereert mensen die geen baan hebben wat het lidmaatschap betreft gelijk te stellen met gepensioneerden. Judith nodigt de aanwezige sectievoorzitters uit met een voorstel voor een andere contributiesystematiek te komen als zij dat wenselijk vinden en dat voorstel te bespreken in het HB. Dat voorstel kan vervolgens ter goedkeuring worden voorgelegd aan de ALV van 2022. Paul vraagt het HB meer na te denken over wat je kunt doen voor gepensioneerden en over een andere structuur van de vereniging waardoor je voor jongeren aantrekkelijker wordt. Ledenwerving/ledenbehoud </w:t>
      </w:r>
      <w:r>
        <w:rPr>
          <w:rFonts w:cstheme="minorHAnsi"/>
        </w:rPr>
        <w:t xml:space="preserve">– zo wordt besloten - </w:t>
      </w:r>
      <w:r w:rsidRPr="00D17C79">
        <w:rPr>
          <w:rFonts w:cstheme="minorHAnsi"/>
        </w:rPr>
        <w:t xml:space="preserve">wordt een constant punt van aandacht op de agenda van het HB. Blanca Cano González houdt zich binnen het bestuur </w:t>
      </w:r>
      <w:r>
        <w:rPr>
          <w:rFonts w:cstheme="minorHAnsi"/>
        </w:rPr>
        <w:t xml:space="preserve">met ledenwerving </w:t>
      </w:r>
      <w:r w:rsidRPr="00D17C79">
        <w:rPr>
          <w:rFonts w:cstheme="minorHAnsi"/>
        </w:rPr>
        <w:t>bezig. Geramé Wouters pleit ervoor dat Levende Talen lid wordt van de Nederlandse Associatie. De Nederlandse Associatie (DNA) verenigt Nederlandse branche-, beroeps- en belangenorganisaties, federaties, fondsen en bonden. DNA stimuleert en ondersteunt de professionalisering van verenigingen en verwante organisaties. Een eventueel lidmaatschap zal worden besproken in de eerstkomende bijeenkomst van het HB.</w:t>
      </w:r>
    </w:p>
    <w:p w:rsidR="003D6E91" w:rsidRPr="00D17C79" w:rsidRDefault="003D6E91" w:rsidP="003D6E91">
      <w:pPr>
        <w:spacing w:line="252" w:lineRule="auto"/>
        <w:jc w:val="both"/>
        <w:rPr>
          <w:rFonts w:cstheme="minorHAnsi"/>
        </w:rPr>
      </w:pPr>
      <w:r w:rsidRPr="00D17C79">
        <w:rPr>
          <w:rFonts w:cstheme="minorHAnsi"/>
        </w:rPr>
        <w:t>Gert Rijlaarsdam stelt zich beschikbaar als lid van de Kascommissie 2022.Hij zal daarvan naast Andrea Lutz deel uit maken.</w:t>
      </w:r>
    </w:p>
    <w:p w:rsidR="003D6E91" w:rsidRPr="00D17C79" w:rsidRDefault="003D6E91" w:rsidP="003D6E91">
      <w:pPr>
        <w:spacing w:line="252" w:lineRule="auto"/>
        <w:jc w:val="both"/>
        <w:rPr>
          <w:rFonts w:cstheme="minorHAnsi"/>
        </w:rPr>
      </w:pPr>
      <w:r w:rsidRPr="00D17C79">
        <w:rPr>
          <w:rFonts w:cstheme="minorHAnsi"/>
        </w:rPr>
        <w:t>M.b.t. de ledenadministratie licht Jasper Kaaf het nieuwe formulier voor ledenregistratie toe dat aanmelding van nieuwe leden vereenvoudigt, zowel voor degene die zich als lid opgeeft als voor Myrna Brouwer die de aanmelding administreert. Op een enkel</w:t>
      </w:r>
      <w:r>
        <w:rPr>
          <w:rFonts w:cstheme="minorHAnsi"/>
        </w:rPr>
        <w:t>e</w:t>
      </w:r>
      <w:r w:rsidRPr="00D17C79">
        <w:rPr>
          <w:rFonts w:cstheme="minorHAnsi"/>
        </w:rPr>
        <w:t xml:space="preserve"> handeling na is het hele proces </w:t>
      </w:r>
      <w:r w:rsidRPr="00D17C79">
        <w:rPr>
          <w:rFonts w:cstheme="minorHAnsi"/>
        </w:rPr>
        <w:lastRenderedPageBreak/>
        <w:t xml:space="preserve">geautomatiseerd wat fouten </w:t>
      </w:r>
      <w:r>
        <w:rPr>
          <w:rFonts w:cstheme="minorHAnsi"/>
        </w:rPr>
        <w:t xml:space="preserve">die in het verleden gemaakt werden </w:t>
      </w:r>
      <w:r w:rsidRPr="00D17C79">
        <w:rPr>
          <w:rFonts w:cstheme="minorHAnsi"/>
        </w:rPr>
        <w:t xml:space="preserve">moet voorkomen. Voor het formulier, zie: </w:t>
      </w:r>
      <w:hyperlink r:id="rId5" w:history="1">
        <w:r w:rsidRPr="00D17C79">
          <w:rPr>
            <w:rStyle w:val="Hyperlink"/>
            <w:rFonts w:cstheme="minorHAnsi"/>
          </w:rPr>
          <w:t>https://mijn.levendetalen.nl/lid-worden</w:t>
        </w:r>
      </w:hyperlink>
      <w:r w:rsidRPr="00D17C79">
        <w:rPr>
          <w:rFonts w:cstheme="minorHAnsi"/>
        </w:rPr>
        <w:t>. Leden kunnen met een eigen account inloggen, facturen betalen en zich aanmelden voor evenementen die (secties van) Levende Talen organiseren. De ontwikkeling van dit nieuwe systeem vanaf 1 januari 2021 maakt dat de facturen dit jaar later dan gewoonlijk verstuurd worden. Procurios, de aanbieder van het systeem verwacht dat het systeem eind april volledig operationeel is. De facturen zullen voor die tijd verstuurd worden. Nihayra zou graag hebben dat telefoonnummers automatisch doorgestuurd worden naar de betreffende sectie. Jasper weet nog niet – omdat de migratie nog niet is voltooid – welke gegevens automatisch ter beschikking (mogen) komen van de secties. Wel is het zo dat de sectievoorzitters toegang krijgen tot alle gegevens van hun leden. Opzeggen van het lidmaatschap moet nu nog via een e-mail aan Myrna, maar in de toekomst zal men kunnen inloggen en een formulier aantreffen waarmee iemand zich af kan melden met opgaaf van reden. Uiteraard zal een opzegging vervolgens door Myrna verwerkt moeten worden. Jasper kan nog niet zeggen of secties automatisch geïnformeerd worden over aanmeldingen en opzeggingen, maar hij zal zich er sterk voor maken om die mogelijkheid te gaan bieden. Geramé vraagt ook of het formulier erin voorziet dat iemand zich aanmeldt voor een tweede sectie. Zij heeft dat gedaan maar hoort vervolgens nooit iets van die tweede sectie. De sectie Russisch probeert leden die Russisch als tweede sectie hebben aangegeven ook een platform te bieden. Nederlands lijkt dit niet te doen. In het oude systeem was invullen van de velden niet verplicht. Daarom vulden leden soms geen eerste en eventueel tweede sectie in en kwamen ze niet op een mailinglijst terecht. Geramé zou willen dat in het nieuwe formulier duidelijk wordt aangegeven dat men zich ook voor een tweede sectie kan aanmelden door er een verplichte vraag van te maken. Een vraag waarop men uiteraard ontkennend kan antwoorden. Volgens Jasper is dit technisch nu nog niet realiseerbaar. In de informatie rond aanmelding zou je daarom duidelijk aan moeten geven dat men zich naast de hoofdsectie ook voor een tweede sectie aan kan melden. Gert heeft de indruk dat zijn sectie niet de gegevens krijgt van de mensen die Nederlands als tweede sectie hebben opgegeven. Daarom ontvangen zij ook niet de maandelijkse nieuwsbrief. Hij stelt dat dit verbeterd zou kunnen worden. Voorts zou naar zijn mening het formulier toch duidelijker kunnen zijn waar het gaat om de mogelijkheid je op te geven voor twee secties. Jasper gaat ervan uit dat het systeem hier in de toekomst in voorziet. Gert doet de suggestie om de zin op het formulier “</w:t>
      </w:r>
      <w:r w:rsidRPr="00D17C79">
        <w:rPr>
          <w:rFonts w:cstheme="minorHAnsi"/>
          <w:i/>
        </w:rPr>
        <w:t>Wij willen graag weten van welke vaksectie(s) je lid wil worden en bij welke onderwijsinstelling je werkzaam bent</w:t>
      </w:r>
      <w:r w:rsidRPr="00D17C79">
        <w:rPr>
          <w:rFonts w:cstheme="minorHAnsi"/>
        </w:rPr>
        <w:t xml:space="preserve">” zodanig te wijzigen/aan te vullen dat helder wordt dat men zich voor een tweede sectie aan kan melden. Er wordt op gewezen dat alleen de eerst opgegeven sectie telt voor de bekostiging van een sectie. Gert zegt toe Jasper een concepttekstje toe te zullen sturen. Ter afronding van dit agendapunt bedankt Judith Jasper hartelijk voor alle moeite en energie die hij in de migratie van het oude naar het nieuwe ledenadministratiesysteem heeft gestopt. </w:t>
      </w:r>
    </w:p>
    <w:p w:rsidR="003D6E91" w:rsidRPr="00D17C79" w:rsidRDefault="003D6E91" w:rsidP="003D6E91">
      <w:pPr>
        <w:spacing w:line="252" w:lineRule="auto"/>
        <w:jc w:val="both"/>
        <w:rPr>
          <w:rFonts w:cstheme="minorHAnsi"/>
        </w:rPr>
      </w:pPr>
    </w:p>
    <w:p w:rsidR="003D6E91" w:rsidRPr="00D17C79" w:rsidRDefault="003D6E91" w:rsidP="003D6E91">
      <w:pPr>
        <w:spacing w:line="252" w:lineRule="auto"/>
        <w:jc w:val="both"/>
        <w:rPr>
          <w:rFonts w:cstheme="minorHAnsi"/>
          <w:b/>
        </w:rPr>
      </w:pPr>
      <w:r w:rsidRPr="00D17C79">
        <w:rPr>
          <w:rFonts w:cstheme="minorHAnsi"/>
        </w:rPr>
        <w:t xml:space="preserve">5. </w:t>
      </w:r>
      <w:r w:rsidRPr="00D17C79">
        <w:rPr>
          <w:rFonts w:cstheme="minorHAnsi"/>
          <w:b/>
        </w:rPr>
        <w:t>Benoeming nieuwe DB-leden</w:t>
      </w:r>
    </w:p>
    <w:p w:rsidR="003D6E91" w:rsidRPr="00D17C79" w:rsidRDefault="003D6E91" w:rsidP="003D6E91">
      <w:pPr>
        <w:spacing w:line="252" w:lineRule="auto"/>
        <w:jc w:val="both"/>
        <w:rPr>
          <w:rFonts w:cstheme="minorHAnsi"/>
        </w:rPr>
      </w:pPr>
      <w:r w:rsidRPr="00D17C79">
        <w:rPr>
          <w:rFonts w:cstheme="minorHAnsi"/>
        </w:rPr>
        <w:t xml:space="preserve">Het HB draagt Anne Kerkhoff voor als nieuwe voorzitter van de vereniging. Anne Kerkhoff stelt zichzelf voor. Zij is lector talendidactiek bij Fontys Lerarenopleiding Tilburg. Ze maakt daar deel uit van een kenniskring met vertegenwoordigers van de vijf talenopleidingen die men in Tilburg heeft. Zij studeerde Nederlandse taal- en letterkunde en Algemene Taalwetenschap in Nijmegen. Deed onder meer onderzoek naar de relatie tussen taalvaardigheid in het Nederlands en schoolsucces van allochtone en autochtone leerlingen aan het einde van de basisschool. Houdt zich vooral bezig met het leren en onderwijzen van het Nederlands als tweede taal, taalgerichte didactiek, taalbeleid en het toetsen en beoordelen van taalvaardigheid. Meertaligheid heeft haar bijzondere interesse. Met haar werk en ervaring op het gebied van NT2 beschouwt ze zich een schakel tussen Nederlands en de mvt. Anne is sinds haar studententijd al lid van Levende Talen. Ze was van de sectie NT2 en is daar ook voorzitter van geweest. Is daardoor ook bekend met HB-vergaderingen. Ze maakt de ALV deelgenoot </w:t>
      </w:r>
      <w:r w:rsidRPr="00D17C79">
        <w:rPr>
          <w:rFonts w:cstheme="minorHAnsi"/>
        </w:rPr>
        <w:lastRenderedPageBreak/>
        <w:t xml:space="preserve">van haar aarzelingen om te solliciteren naar het voorzitterschap en van de beweegredenen om dat uiteindelijk toch te doen. Ze wil graag nader kennismaken met elke sectie. Ze zal ernaar streven het ledenaantal te vergroten en is content als na haar voorzitterschap talendocenten er trots op zijn lid te zijn van Levende Talen, zich daarmee willen profileren en heel graag bij de vereniging willen horen. </w:t>
      </w:r>
    </w:p>
    <w:p w:rsidR="003D6E91" w:rsidRPr="00D17C79" w:rsidRDefault="003D6E91" w:rsidP="003D6E91">
      <w:pPr>
        <w:spacing w:line="252" w:lineRule="auto"/>
        <w:jc w:val="both"/>
        <w:rPr>
          <w:rFonts w:cstheme="minorHAnsi"/>
        </w:rPr>
      </w:pPr>
      <w:r w:rsidRPr="00D17C79">
        <w:rPr>
          <w:rFonts w:cstheme="minorHAnsi"/>
        </w:rPr>
        <w:t>De leden stemmen desgevraagd van harte en met applaus in met de benoeming van Anne als opvolger van Judith.</w:t>
      </w:r>
    </w:p>
    <w:p w:rsidR="003D6E91" w:rsidRPr="00D17C79" w:rsidRDefault="003D6E91" w:rsidP="003D6E91">
      <w:pPr>
        <w:spacing w:line="252" w:lineRule="auto"/>
        <w:jc w:val="both"/>
        <w:rPr>
          <w:rFonts w:cstheme="minorHAnsi"/>
        </w:rPr>
      </w:pPr>
      <w:r w:rsidRPr="00D17C79">
        <w:rPr>
          <w:rFonts w:cstheme="minorHAnsi"/>
        </w:rPr>
        <w:t>Judith neemt nog niet definitief afscheid. Tot de zomervakantie zal ze waar nodig Anne met raad en daad ter zijde staan. Dirk staat stil bij dit formele moment. Judith draagt de voorzittershamer hamer na acht jaar over. Hij signaleert dat zij een van de weinige voorzitters is - zeker de laatste decennia- die de twee termijnen van vier jaar heeft vol gemaakt. Judith is al die jaren het gezicht naar buiten toe van de vereniging geweest. Ze wist volgens hem al die tijd met een frisse en onbevooroordeelde blik naar de thema’s te kijken die langs kwamen. Ze liet zich daarbij leiden door de rede, niet door emotie. Hij vond haar een scherp en kritisch lezer. Van de punt en de komma. Nauwgezet. Ze was invoelend en – zeker! – assertief. Ze wist naar zijn mening bijeenkomsten van DB en HB goed voor te zitten en discussies uitstekend te leiden. Ze was besluitvaardig, durfde zich te roeren in het publieke debat, had goede contacten met Kamerleden en met ambtenaren van OCW. Ze getuigde in die contacten van zeer goede kennis van zaken wat onder andere bleek tijdens een hoorzitting van de Tweede Kamer vorig jaar over Curriculum.nu. Haar optreden daar werd alom geprezen. Kortom: hij stelt dat met Judith een voorzitter vertrekt die heel veel heeft betekend voor de vereniging en dat de vereniging haar heel veel dank verschuldigd is. Hij hoopt dat, nu ze de voorzittershamer neerlegt, haar dat wat meer lucht geeft. Want hij heeft de laatste drie jaar mee mogen maken wat het voor haar betekent om naast een drukke baan ook nog voorzitter te zijn van Levende Talen. Hij besluit met haar te bedanken voor de voortreffelijke wijze waarop ze acht jaar lang intern en extern zich heeft ingespannen om de doelen van een onder haar voorzitterschap naar 16 secties gegroeide federatieve vereniging (onderwijs)inhoudelijk en in arbeidsvoorwaardelijke sfeer te verwezenlijken Na corona zal op passende wijze afscheid van Judith worden genomen.</w:t>
      </w:r>
    </w:p>
    <w:p w:rsidR="003D6E91" w:rsidRPr="00D17C79" w:rsidRDefault="003D6E91" w:rsidP="003D6E91">
      <w:pPr>
        <w:spacing w:line="252" w:lineRule="auto"/>
        <w:jc w:val="both"/>
        <w:rPr>
          <w:rFonts w:cstheme="minorHAnsi"/>
        </w:rPr>
      </w:pPr>
      <w:r w:rsidRPr="00D17C79">
        <w:rPr>
          <w:rFonts w:cstheme="minorHAnsi"/>
        </w:rPr>
        <w:t>In reactie hierop zegt Judith te hopen elkaar te blijven treffen bij congressen, studiedagen en de jaaropening. Ze vond het een genoegen om met eenieder samen te werken. Ze beaamt dat de combinatie van een drukke baan en het voorzitterschap haar vooral de laatste twee jaar erg belastte. Het lijkt haar erg goed dat Anne nu met een frisse blik naar de vereniging kijkt. Ze wenst Anne heel veel succes en ze zal haar, zoals gezegd, tot de zomer met raad en daad terzijde staan.</w:t>
      </w:r>
    </w:p>
    <w:p w:rsidR="003D6E91" w:rsidRPr="00D17C79" w:rsidRDefault="003D6E91" w:rsidP="003D6E91">
      <w:pPr>
        <w:spacing w:line="252" w:lineRule="auto"/>
        <w:jc w:val="both"/>
        <w:rPr>
          <w:rFonts w:cstheme="minorHAnsi"/>
        </w:rPr>
      </w:pPr>
      <w:r w:rsidRPr="00D17C79">
        <w:rPr>
          <w:rFonts w:cstheme="minorHAnsi"/>
        </w:rPr>
        <w:t>Nihayra Leona bedankt Judith voor haar betrokkenheid bij de sectie Papiaments, voor al haar adviezen en aanwezigheid bij (online) activiteiten. Anneke de Graaf sluit zich hierbij van harte aan. Ze benadrukt dat Judith “inclusiviteit” praktiseerde: ze betrok alle secties bij activiteiten en werkzaamheden. Desgevraagd zegt Judith betrokken te willen blijven bij de vereniging en haar penningmeesterschap van de FIPLV voort te zetten. Ook Geramé bedankt Judith hartelijk voor haar inzet.</w:t>
      </w:r>
    </w:p>
    <w:p w:rsidR="003D6E91" w:rsidRPr="00D17C79" w:rsidRDefault="003D6E91" w:rsidP="003D6E91">
      <w:pPr>
        <w:spacing w:line="252" w:lineRule="auto"/>
        <w:jc w:val="both"/>
        <w:rPr>
          <w:rFonts w:cstheme="minorHAnsi"/>
        </w:rPr>
      </w:pPr>
      <w:r w:rsidRPr="00D17C79">
        <w:rPr>
          <w:rFonts w:cstheme="minorHAnsi"/>
        </w:rPr>
        <w:t xml:space="preserve">Judith vraagt aandacht voor het feit dat Blanca volgend jaar ook acht jaar vicevoorzitter van de vereniging is geweest en deze functie dus vacant wordt. Volgens de huidige statuten moet de vicevoorzitter van Levende Talen voorzitter van een sectie zijn. Indien we hierin verandering willen brengen, moet de ALV dit in 2022 bekrachtigen en moet het leiden tot wijziging van de statuten. Die statuten moeten overigens sowieso geüpdatet worden als gevolg van de Wet Toezicht en Bestuur Rechtspersonen ('WBTR'). Deze wet treedt op 1 juli 2021 in werking en is bedoeld om het bestuur en toezicht van onder meer verenigingen en stichtingen te verbeteren. Het wettelijk vastleggen van taken, bevoegdheden, verplichtingen en aansprakelijkheid volgt op incidenten en wantoestanden bij grote scholengemeenschappen en woningcorporaties. In het DB en HB moet dit punt aan de orde komen evenals de vraag wie vicevoorzitter van de vereniging kan worden. Judith roept de aanwezige </w:t>
      </w:r>
      <w:r w:rsidRPr="00D17C79">
        <w:rPr>
          <w:rFonts w:cstheme="minorHAnsi"/>
        </w:rPr>
        <w:lastRenderedPageBreak/>
        <w:t>voorzitters op hierover alvast na te denken of als ze ervoor voelen zelf vicevoorzitter te worden dat t.z.t. kenbaar te maken.</w:t>
      </w:r>
    </w:p>
    <w:p w:rsidR="003D6E91" w:rsidRPr="00D17C79" w:rsidRDefault="003D6E91" w:rsidP="003D6E91">
      <w:pPr>
        <w:spacing w:line="252" w:lineRule="auto"/>
        <w:jc w:val="both"/>
        <w:rPr>
          <w:rFonts w:cstheme="minorHAnsi"/>
          <w:b/>
        </w:rPr>
      </w:pPr>
      <w:r w:rsidRPr="00D17C79">
        <w:rPr>
          <w:rFonts w:cstheme="minorHAnsi"/>
        </w:rPr>
        <w:t xml:space="preserve">6. </w:t>
      </w:r>
      <w:r w:rsidRPr="00D17C79">
        <w:rPr>
          <w:rFonts w:cstheme="minorHAnsi"/>
          <w:b/>
        </w:rPr>
        <w:t>Wat verder ter tafel komt en rondvraag</w:t>
      </w:r>
    </w:p>
    <w:p w:rsidR="003D6E91" w:rsidRPr="0085056D" w:rsidRDefault="003D6E91" w:rsidP="003D6E91">
      <w:pPr>
        <w:pStyle w:val="Lijstalinea"/>
        <w:numPr>
          <w:ilvl w:val="0"/>
          <w:numId w:val="3"/>
        </w:numPr>
        <w:spacing w:line="252" w:lineRule="auto"/>
        <w:jc w:val="both"/>
        <w:rPr>
          <w:rFonts w:cstheme="minorHAnsi"/>
        </w:rPr>
      </w:pPr>
      <w:r w:rsidRPr="0085056D">
        <w:rPr>
          <w:rFonts w:cstheme="minorHAnsi"/>
        </w:rPr>
        <w:t xml:space="preserve">Jan van Thiel meldt dat de sectie Frans deze middag haar ALV heeft waarin gesproken wordt over nieuwe sectiestatuten. In de oude statuten staat dat de sectie pas statuten kan wijzigen na goedkeuring door het HB. Gaat die goedkeuring over de inhoud of over het feit dat de sectie statuten wil wijzigen? Judith stelt </w:t>
      </w:r>
      <w:r>
        <w:rPr>
          <w:rFonts w:cstheme="minorHAnsi"/>
        </w:rPr>
        <w:t xml:space="preserve">dat </w:t>
      </w:r>
      <w:r w:rsidRPr="0085056D">
        <w:rPr>
          <w:rFonts w:cstheme="minorHAnsi"/>
        </w:rPr>
        <w:t xml:space="preserve">hierover niets is vastgelegd in de verenigingsstatuten. Zij adviseert de sectie Frans na te gaan of en zo ja, wat </w:t>
      </w:r>
      <w:r>
        <w:rPr>
          <w:rFonts w:cstheme="minorHAnsi"/>
        </w:rPr>
        <w:t xml:space="preserve">de statuten van </w:t>
      </w:r>
      <w:r w:rsidRPr="0085056D">
        <w:rPr>
          <w:rFonts w:cstheme="minorHAnsi"/>
        </w:rPr>
        <w:t>andere secties hierover zeggen. Het is aan de sectie Frans te beslissen of ze het wenselijk vindt de inhoud van de nieuwe statuten aan het HB voor te leggen. Jan zal de nieuwe statuten in elk geval aan het HB voorleggen voordat ze ter passering naar de notaris gaan. Judith wijst erop dat te allen tijde een ALV georganiseerd kan worden om – in dit geval – wijziging van statuten te behandelen.</w:t>
      </w:r>
    </w:p>
    <w:p w:rsidR="003D6E91" w:rsidRPr="0085056D" w:rsidRDefault="003D6E91" w:rsidP="003D6E91">
      <w:pPr>
        <w:pStyle w:val="Lijstalinea"/>
        <w:numPr>
          <w:ilvl w:val="0"/>
          <w:numId w:val="3"/>
        </w:numPr>
        <w:spacing w:line="252" w:lineRule="auto"/>
        <w:jc w:val="both"/>
        <w:rPr>
          <w:rFonts w:cstheme="minorHAnsi"/>
        </w:rPr>
      </w:pPr>
      <w:r w:rsidRPr="0085056D">
        <w:rPr>
          <w:rFonts w:cstheme="minorHAnsi"/>
        </w:rPr>
        <w:t xml:space="preserve">Noortje Jacobs vraagt of de sectie Frans zelf ereleden kan benoemen. Nu gebeurt dat verenigingsbreed, hoewel meestal wel op voordracht van een sectie. Een besluit tot benoeming van een erelid namens de hele vereniging moet genomen worden door de ALV. Elke sectie staat het vrij om statuten op te stellen zoals ze zelf wil. Deze kwestie speelt ook bij Papiaments. Eugène Boeldak licht toe dat zijn sectie de eerste voorzitter van de sectie Papiaments, die vorig jaar is afgetreden, zou willen voordragen als erelid. Dat kan, stelt Judith, maar dan als erelid van de sectie. Om voorgedragen te worden als erelid van de gehele vereniging moet het betreffende lid een bredere verdienste hebben </w:t>
      </w:r>
      <w:r>
        <w:rPr>
          <w:rFonts w:cstheme="minorHAnsi"/>
        </w:rPr>
        <w:t xml:space="preserve">gehad </w:t>
      </w:r>
      <w:r w:rsidRPr="0085056D">
        <w:rPr>
          <w:rFonts w:cstheme="minorHAnsi"/>
        </w:rPr>
        <w:t>dan voor één sectie. Het staat dus een sectie vrij in de statuten de mogelijkheid op te nemen ereleden te benoemen voor eigen sectie.</w:t>
      </w:r>
    </w:p>
    <w:p w:rsidR="003D6E91" w:rsidRPr="0085056D" w:rsidRDefault="003D6E91" w:rsidP="003D6E91">
      <w:pPr>
        <w:pStyle w:val="Lijstalinea"/>
        <w:numPr>
          <w:ilvl w:val="0"/>
          <w:numId w:val="3"/>
        </w:numPr>
        <w:spacing w:line="252" w:lineRule="auto"/>
        <w:jc w:val="both"/>
        <w:rPr>
          <w:rFonts w:cstheme="minorHAnsi"/>
        </w:rPr>
      </w:pPr>
      <w:r w:rsidRPr="0085056D">
        <w:rPr>
          <w:rFonts w:cstheme="minorHAnsi"/>
        </w:rPr>
        <w:t>Geramé signaleert dat op een website van SLO (</w:t>
      </w:r>
      <w:hyperlink r:id="rId6" w:history="1">
        <w:r w:rsidRPr="0085056D">
          <w:rPr>
            <w:rStyle w:val="Hyperlink"/>
            <w:rFonts w:cstheme="minorHAnsi"/>
          </w:rPr>
          <w:t>https://www.slo.nl/vakportalen/mvt/mvt-achtergrond/historie-vakken)</w:t>
        </w:r>
      </w:hyperlink>
      <w:r w:rsidRPr="0085056D">
        <w:rPr>
          <w:rFonts w:cstheme="minorHAnsi"/>
        </w:rPr>
        <w:t xml:space="preserve"> onjuistheden staan over de kleine schooltalen. Ze zou samen met de andere kleine secties willen reageren. Ze betreurt dat SLO over de tekst geen contact met Levende Talen/de betreffende secties heeft opgenomen. Dirk zal nagaan bij SLO wie verantwoordelijk is voor de tekst en bespreken hoe die het beste aangepast kan worden.</w:t>
      </w:r>
    </w:p>
    <w:p w:rsidR="003D6E91" w:rsidRPr="0085056D" w:rsidRDefault="003D6E91" w:rsidP="003D6E91">
      <w:pPr>
        <w:pStyle w:val="Lijstalinea"/>
        <w:numPr>
          <w:ilvl w:val="0"/>
          <w:numId w:val="3"/>
        </w:numPr>
        <w:spacing w:line="252" w:lineRule="auto"/>
        <w:jc w:val="both"/>
        <w:rPr>
          <w:rFonts w:cstheme="minorHAnsi"/>
        </w:rPr>
      </w:pPr>
      <w:r w:rsidRPr="0085056D">
        <w:rPr>
          <w:rFonts w:cstheme="minorHAnsi"/>
        </w:rPr>
        <w:t>Geramé zou graag willen nagaan of een andere opzet van de ALV mogelijk is, een opzet die meer leden trekt. Dit is ook iets wat eerst in het HB aan de orde moet komen omdat een gewijzigde opzet wellicht leidt tot wijziging van de statuten.</w:t>
      </w:r>
    </w:p>
    <w:p w:rsidR="003D6E91" w:rsidRPr="0085056D" w:rsidRDefault="003D6E91" w:rsidP="003D6E91">
      <w:pPr>
        <w:pStyle w:val="Lijstalinea"/>
        <w:numPr>
          <w:ilvl w:val="0"/>
          <w:numId w:val="3"/>
        </w:numPr>
        <w:spacing w:line="252" w:lineRule="auto"/>
        <w:jc w:val="both"/>
        <w:rPr>
          <w:rFonts w:cstheme="minorHAnsi"/>
        </w:rPr>
      </w:pPr>
      <w:r w:rsidRPr="0085056D">
        <w:rPr>
          <w:rFonts w:cstheme="minorHAnsi"/>
        </w:rPr>
        <w:t>Geramé vraagt of het mogelijk is een webmastersbijeenkomst te organiseren. Jasper licht toe dat de website naar een andere provider is overgegaan maar dat nog geen update heeft plaatsgehad. Er worden binnenkort wel gesprekken gevoerd over een nieuwe website. Plannen voor een nieuwe website brengt Jasper in het eerstvolgende HB in. Daar zal dan besloten worden op welke wijze het HB bij de verdere ontwikkeling van de site betrokken wordt.</w:t>
      </w:r>
    </w:p>
    <w:p w:rsidR="003D6E91" w:rsidRPr="00D17C79" w:rsidRDefault="003D6E91" w:rsidP="003D6E91">
      <w:pPr>
        <w:spacing w:line="252" w:lineRule="auto"/>
        <w:jc w:val="both"/>
        <w:rPr>
          <w:rFonts w:cstheme="minorHAnsi"/>
        </w:rPr>
      </w:pPr>
      <w:r w:rsidRPr="00D17C79">
        <w:rPr>
          <w:rFonts w:cstheme="minorHAnsi"/>
        </w:rPr>
        <w:t>Judith hamert voor de laatste keer in haar hoedanigheid van voorzitte</w:t>
      </w:r>
      <w:r>
        <w:rPr>
          <w:rFonts w:cstheme="minorHAnsi"/>
        </w:rPr>
        <w:t>r van Levende Talen deze ALV af.</w:t>
      </w:r>
    </w:p>
    <w:p w:rsidR="00D97AC4" w:rsidRDefault="00D97AC4"/>
    <w:sectPr w:rsidR="00D97AC4">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309075"/>
      <w:docPartObj>
        <w:docPartGallery w:val="Page Numbers (Bottom of Page)"/>
        <w:docPartUnique/>
      </w:docPartObj>
    </w:sdtPr>
    <w:sdtEndPr/>
    <w:sdtContent>
      <w:p w:rsidR="00191226" w:rsidRDefault="00862215">
        <w:pPr>
          <w:pStyle w:val="Voettekst"/>
          <w:jc w:val="right"/>
        </w:pPr>
        <w:r>
          <w:fldChar w:fldCharType="begin"/>
        </w:r>
        <w:r>
          <w:instrText>PAGE   \* MERGEFORMAT</w:instrText>
        </w:r>
        <w:r>
          <w:fldChar w:fldCharType="separate"/>
        </w:r>
        <w:r>
          <w:rPr>
            <w:noProof/>
          </w:rPr>
          <w:t>2</w:t>
        </w:r>
        <w:r>
          <w:fldChar w:fldCharType="end"/>
        </w:r>
      </w:p>
    </w:sdtContent>
  </w:sdt>
  <w:p w:rsidR="00B42A7A" w:rsidRDefault="00862215">
    <w:pPr>
      <w:pStyle w:val="Voettekst"/>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73A0"/>
    <w:multiLevelType w:val="hybridMultilevel"/>
    <w:tmpl w:val="14F42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4E52B7"/>
    <w:multiLevelType w:val="hybridMultilevel"/>
    <w:tmpl w:val="E716D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FA6B99"/>
    <w:multiLevelType w:val="hybridMultilevel"/>
    <w:tmpl w:val="492CA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91"/>
    <w:rsid w:val="003D6E91"/>
    <w:rsid w:val="00862215"/>
    <w:rsid w:val="00C06C2A"/>
    <w:rsid w:val="00D97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2D79"/>
  <w15:chartTrackingRefBased/>
  <w15:docId w15:val="{BA2E6C50-697B-46E2-A8D9-0B2DACE7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6E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3D6E91"/>
    <w:pPr>
      <w:tabs>
        <w:tab w:val="center" w:pos="4536"/>
        <w:tab w:val="right" w:pos="9072"/>
      </w:tabs>
      <w:spacing w:after="0" w:line="240" w:lineRule="auto"/>
    </w:pPr>
    <w:rPr>
      <w:rFonts w:ascii="Calibri" w:hAnsi="Calibri" w:cs="Calibri"/>
    </w:rPr>
  </w:style>
  <w:style w:type="character" w:customStyle="1" w:styleId="VoettekstChar">
    <w:name w:val="Voettekst Char"/>
    <w:basedOn w:val="Standaardalinea-lettertype"/>
    <w:link w:val="Voettekst"/>
    <w:uiPriority w:val="99"/>
    <w:rsid w:val="003D6E91"/>
    <w:rPr>
      <w:rFonts w:ascii="Calibri" w:hAnsi="Calibri" w:cs="Calibri"/>
    </w:rPr>
  </w:style>
  <w:style w:type="table" w:styleId="Tabelraster">
    <w:name w:val="Table Grid"/>
    <w:basedOn w:val="Standaardtabel"/>
    <w:uiPriority w:val="39"/>
    <w:rsid w:val="003D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6E91"/>
    <w:pPr>
      <w:autoSpaceDE w:val="0"/>
      <w:autoSpaceDN w:val="0"/>
      <w:adjustRightInd w:val="0"/>
      <w:spacing w:after="0" w:line="240" w:lineRule="auto"/>
    </w:pPr>
    <w:rPr>
      <w:rFonts w:ascii="Cambria" w:hAnsi="Cambria" w:cs="Cambria"/>
      <w:color w:val="000000"/>
      <w:sz w:val="24"/>
      <w:szCs w:val="24"/>
    </w:rPr>
  </w:style>
  <w:style w:type="paragraph" w:styleId="Lijstalinea">
    <w:name w:val="List Paragraph"/>
    <w:basedOn w:val="Standaard"/>
    <w:uiPriority w:val="34"/>
    <w:qFormat/>
    <w:rsid w:val="003D6E91"/>
    <w:pPr>
      <w:ind w:left="720"/>
      <w:contextualSpacing/>
    </w:pPr>
  </w:style>
  <w:style w:type="character" w:styleId="Hyperlink">
    <w:name w:val="Hyperlink"/>
    <w:basedOn w:val="Standaardalinea-lettertype"/>
    <w:uiPriority w:val="99"/>
    <w:unhideWhenUsed/>
    <w:rsid w:val="003D6E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nl/vakportalen/mvt/mvt-achtergrond/historie-vakken)" TargetMode="External"/><Relationship Id="rId5" Type="http://schemas.openxmlformats.org/officeDocument/2006/relationships/hyperlink" Target="https://mijn.levendetalen.nl/lid-word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4588</Words>
  <Characters>25236</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Levende Talen</dc:creator>
  <cp:keywords/>
  <dc:description/>
  <cp:lastModifiedBy>Bureau Levende Talen</cp:lastModifiedBy>
  <cp:revision>1</cp:revision>
  <dcterms:created xsi:type="dcterms:W3CDTF">2021-03-30T09:06:00Z</dcterms:created>
  <dcterms:modified xsi:type="dcterms:W3CDTF">2021-03-30T09:08:00Z</dcterms:modified>
</cp:coreProperties>
</file>