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F382F0" w14:textId="67C5C749" w:rsidR="00927D5D" w:rsidRDefault="00000000" w:rsidP="00927D5D">
      <w:pPr>
        <w:spacing w:after="280"/>
      </w:pPr>
      <w:r>
        <w:rPr>
          <w:rFonts w:ascii="Arial" w:eastAsia="Arial" w:hAnsi="Arial" w:cs="Arial"/>
          <w:b/>
          <w:sz w:val="40"/>
          <w:szCs w:val="40"/>
        </w:rPr>
        <w:t xml:space="preserve">LE JOURNAL SCOLAIRE </w:t>
      </w:r>
    </w:p>
    <w:p w14:paraId="56F4F9EB" w14:textId="3042EC4F" w:rsidR="00BD26E5" w:rsidRPr="00927D5D" w:rsidRDefault="00000000">
      <w:pPr>
        <w:spacing w:before="280" w:after="280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32"/>
          <w:szCs w:val="32"/>
        </w:rPr>
        <w:t>Beoordeling</w:t>
      </w:r>
      <w:r w:rsidR="00927D5D">
        <w:rPr>
          <w:rFonts w:ascii="Arial" w:eastAsia="Arial" w:hAnsi="Arial" w:cs="Arial"/>
          <w:b/>
          <w:sz w:val="32"/>
          <w:szCs w:val="32"/>
        </w:rPr>
        <w:t>, e</w:t>
      </w:r>
      <w:r>
        <w:rPr>
          <w:rFonts w:ascii="Arial" w:eastAsia="Arial" w:hAnsi="Arial" w:cs="Arial"/>
          <w:b/>
          <w:sz w:val="32"/>
          <w:szCs w:val="32"/>
        </w:rPr>
        <w:t>valuatie</w:t>
      </w:r>
      <w:r w:rsidR="00927D5D">
        <w:rPr>
          <w:rFonts w:ascii="Arial" w:eastAsia="Arial" w:hAnsi="Arial" w:cs="Arial"/>
          <w:b/>
          <w:sz w:val="32"/>
          <w:szCs w:val="32"/>
        </w:rPr>
        <w:t>, reflectie en feedback</w:t>
      </w:r>
    </w:p>
    <w:p w14:paraId="0F24805E" w14:textId="77777777" w:rsidR="00BD26E5" w:rsidRDefault="00000000">
      <w:pPr>
        <w:spacing w:after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Taalgebruik &amp; Correctheid </w:t>
      </w:r>
    </w:p>
    <w:p w14:paraId="065D6161" w14:textId="77777777" w:rsidR="00BD26E5" w:rsidRDefault="00000000">
      <w:pPr>
        <w:numPr>
          <w:ilvl w:val="0"/>
          <w:numId w:val="14"/>
        </w:num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  <w:sz w:val="24"/>
          <w:szCs w:val="24"/>
        </w:rPr>
        <w:t>Gebruik van geleerde vocabulaire en grammatica.</w:t>
      </w:r>
    </w:p>
    <w:p w14:paraId="476D87CD" w14:textId="77777777" w:rsidR="00BD26E5" w:rsidRDefault="00000000">
      <w:pPr>
        <w:numPr>
          <w:ilvl w:val="0"/>
          <w:numId w:val="14"/>
        </w:num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  <w:sz w:val="24"/>
          <w:szCs w:val="24"/>
        </w:rPr>
        <w:t>Toepassing van bekende structuren en uitbreiding van taalkennis.</w:t>
      </w:r>
    </w:p>
    <w:p w14:paraId="4FFF9AD7" w14:textId="77777777" w:rsidR="00BD26E5" w:rsidRDefault="00BD26E5">
      <w:pPr>
        <w:spacing w:after="0"/>
        <w:ind w:left="720"/>
        <w:rPr>
          <w:rFonts w:ascii="Arial" w:eastAsia="Arial" w:hAnsi="Arial" w:cs="Arial"/>
          <w:sz w:val="24"/>
          <w:szCs w:val="24"/>
        </w:rPr>
      </w:pPr>
    </w:p>
    <w:p w14:paraId="1BE3FC01" w14:textId="77777777" w:rsidR="00BD26E5" w:rsidRDefault="00000000">
      <w:pPr>
        <w:spacing w:after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Originaliteit &amp; Inhoud </w:t>
      </w:r>
    </w:p>
    <w:p w14:paraId="14477A4C" w14:textId="77777777" w:rsidR="00BD26E5" w:rsidRDefault="00000000">
      <w:pPr>
        <w:numPr>
          <w:ilvl w:val="0"/>
          <w:numId w:val="15"/>
        </w:num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  <w:sz w:val="24"/>
          <w:szCs w:val="24"/>
        </w:rPr>
        <w:t>Unieke en creatieve insteek.</w:t>
      </w:r>
    </w:p>
    <w:p w14:paraId="152B7779" w14:textId="77777777" w:rsidR="00BD26E5" w:rsidRDefault="00000000">
      <w:pPr>
        <w:numPr>
          <w:ilvl w:val="0"/>
          <w:numId w:val="15"/>
        </w:num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  <w:sz w:val="24"/>
          <w:szCs w:val="24"/>
        </w:rPr>
        <w:t>Gebruik van authentieke Franse bronnen en kritische verwerking ervan.</w:t>
      </w:r>
    </w:p>
    <w:p w14:paraId="3F9329D5" w14:textId="77777777" w:rsidR="00BD26E5" w:rsidRDefault="00BD26E5">
      <w:pPr>
        <w:spacing w:after="0"/>
        <w:ind w:left="720"/>
        <w:rPr>
          <w:rFonts w:ascii="Arial" w:eastAsia="Arial" w:hAnsi="Arial" w:cs="Arial"/>
          <w:sz w:val="24"/>
          <w:szCs w:val="24"/>
        </w:rPr>
      </w:pPr>
    </w:p>
    <w:p w14:paraId="0BB8B828" w14:textId="77777777" w:rsidR="00BD26E5" w:rsidRDefault="00000000">
      <w:pPr>
        <w:spacing w:after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Lay-out &amp; Presentatie </w:t>
      </w:r>
    </w:p>
    <w:p w14:paraId="487D9FF6" w14:textId="77777777" w:rsidR="00BD26E5" w:rsidRDefault="00000000">
      <w:pPr>
        <w:numPr>
          <w:ilvl w:val="0"/>
          <w:numId w:val="16"/>
        </w:num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  <w:sz w:val="24"/>
          <w:szCs w:val="24"/>
        </w:rPr>
        <w:t>Consistente en professionele vormgeving.</w:t>
      </w:r>
    </w:p>
    <w:p w14:paraId="166E7A82" w14:textId="77777777" w:rsidR="00BD26E5" w:rsidRDefault="00000000">
      <w:pPr>
        <w:numPr>
          <w:ilvl w:val="0"/>
          <w:numId w:val="16"/>
        </w:num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  <w:sz w:val="24"/>
          <w:szCs w:val="24"/>
        </w:rPr>
        <w:t xml:space="preserve">Gebruik van </w:t>
      </w:r>
      <w:proofErr w:type="spellStart"/>
      <w:r>
        <w:rPr>
          <w:rFonts w:ascii="Arial" w:eastAsia="Arial" w:hAnsi="Arial" w:cs="Arial"/>
          <w:sz w:val="24"/>
          <w:szCs w:val="24"/>
        </w:rPr>
        <w:t>visuals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en media passend bij het onderwerp.</w:t>
      </w:r>
    </w:p>
    <w:p w14:paraId="275E9469" w14:textId="77777777" w:rsidR="00BD26E5" w:rsidRDefault="00BD26E5">
      <w:pPr>
        <w:spacing w:after="0"/>
        <w:rPr>
          <w:rFonts w:ascii="Arial" w:eastAsia="Arial" w:hAnsi="Arial" w:cs="Arial"/>
          <w:sz w:val="24"/>
          <w:szCs w:val="24"/>
        </w:rPr>
      </w:pPr>
    </w:p>
    <w:p w14:paraId="7270490C" w14:textId="77777777" w:rsidR="00BD26E5" w:rsidRDefault="00000000">
      <w:pPr>
        <w:pStyle w:val="Kop3"/>
        <w:rPr>
          <w:rFonts w:ascii="Arial" w:eastAsia="Arial" w:hAnsi="Arial" w:cs="Arial"/>
          <w:b/>
          <w:i/>
        </w:rPr>
      </w:pPr>
      <w:proofErr w:type="spellStart"/>
      <w:r>
        <w:rPr>
          <w:rFonts w:ascii="Arial" w:eastAsia="Arial" w:hAnsi="Arial" w:cs="Arial"/>
          <w:b/>
          <w:i/>
        </w:rPr>
        <w:t>Rubric</w:t>
      </w:r>
      <w:proofErr w:type="spellEnd"/>
      <w:r>
        <w:rPr>
          <w:rFonts w:ascii="Arial" w:eastAsia="Arial" w:hAnsi="Arial" w:cs="Arial"/>
          <w:b/>
          <w:i/>
        </w:rPr>
        <w:t xml:space="preserve"> – Beoordeling voor Klas 1 VMBO</w:t>
      </w:r>
    </w:p>
    <w:tbl>
      <w:tblPr>
        <w:tblStyle w:val="a5"/>
        <w:tblW w:w="948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98"/>
        <w:gridCol w:w="2073"/>
        <w:gridCol w:w="1818"/>
        <w:gridCol w:w="1989"/>
        <w:gridCol w:w="2310"/>
      </w:tblGrid>
      <w:tr w:rsidR="00BD26E5" w14:paraId="0982EEF4" w14:textId="77777777">
        <w:tc>
          <w:tcPr>
            <w:tcW w:w="1298" w:type="dxa"/>
            <w:vAlign w:val="center"/>
          </w:tcPr>
          <w:p w14:paraId="58AF4772" w14:textId="77777777" w:rsidR="00BD26E5" w:rsidRDefault="00000000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Categorie</w:t>
            </w:r>
          </w:p>
        </w:tc>
        <w:tc>
          <w:tcPr>
            <w:tcW w:w="2073" w:type="dxa"/>
            <w:vAlign w:val="center"/>
          </w:tcPr>
          <w:p w14:paraId="5754C471" w14:textId="77777777" w:rsidR="00BD26E5" w:rsidRDefault="00000000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Uitmuntend (4)</w:t>
            </w:r>
          </w:p>
        </w:tc>
        <w:tc>
          <w:tcPr>
            <w:tcW w:w="1818" w:type="dxa"/>
            <w:vAlign w:val="center"/>
          </w:tcPr>
          <w:p w14:paraId="6A010FB2" w14:textId="77777777" w:rsidR="00BD26E5" w:rsidRDefault="00000000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Goed (3)</w:t>
            </w:r>
          </w:p>
        </w:tc>
        <w:tc>
          <w:tcPr>
            <w:tcW w:w="1989" w:type="dxa"/>
            <w:vAlign w:val="center"/>
          </w:tcPr>
          <w:p w14:paraId="45C4080A" w14:textId="77777777" w:rsidR="00BD26E5" w:rsidRDefault="00000000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Voldoende (2)</w:t>
            </w:r>
          </w:p>
        </w:tc>
        <w:tc>
          <w:tcPr>
            <w:tcW w:w="2310" w:type="dxa"/>
            <w:vAlign w:val="center"/>
          </w:tcPr>
          <w:p w14:paraId="0C754273" w14:textId="77777777" w:rsidR="00BD26E5" w:rsidRDefault="00000000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Onvoldoende (1)</w:t>
            </w:r>
          </w:p>
        </w:tc>
      </w:tr>
      <w:tr w:rsidR="00BD26E5" w14:paraId="6DA1656C" w14:textId="77777777">
        <w:tc>
          <w:tcPr>
            <w:tcW w:w="1298" w:type="dxa"/>
            <w:vAlign w:val="center"/>
          </w:tcPr>
          <w:p w14:paraId="7F15AA74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color w:val="0E2841"/>
              </w:rPr>
              <w:t>Taalgebruik</w:t>
            </w:r>
          </w:p>
        </w:tc>
        <w:tc>
          <w:tcPr>
            <w:tcW w:w="2073" w:type="dxa"/>
            <w:vAlign w:val="center"/>
          </w:tcPr>
          <w:p w14:paraId="7D391D99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Correct en gevarieerd taalgebruik, weinig fouten</w:t>
            </w:r>
          </w:p>
        </w:tc>
        <w:tc>
          <w:tcPr>
            <w:tcW w:w="1818" w:type="dxa"/>
            <w:vAlign w:val="center"/>
          </w:tcPr>
          <w:p w14:paraId="1331615C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Goede zinsbouw en vocabulaire, enkele fouten</w:t>
            </w:r>
          </w:p>
        </w:tc>
        <w:tc>
          <w:tcPr>
            <w:tcW w:w="1989" w:type="dxa"/>
            <w:vAlign w:val="center"/>
          </w:tcPr>
          <w:p w14:paraId="6870B3C0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Simpele zinnen, enkele fouten in grammatica en spelling</w:t>
            </w:r>
          </w:p>
        </w:tc>
        <w:tc>
          <w:tcPr>
            <w:tcW w:w="2310" w:type="dxa"/>
            <w:vAlign w:val="center"/>
          </w:tcPr>
          <w:p w14:paraId="46ACC8D5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Veel fouten, onduidelijk taalgebruik</w:t>
            </w:r>
          </w:p>
        </w:tc>
      </w:tr>
      <w:tr w:rsidR="00BD26E5" w14:paraId="66FE22A6" w14:textId="77777777">
        <w:tc>
          <w:tcPr>
            <w:tcW w:w="1298" w:type="dxa"/>
            <w:vAlign w:val="center"/>
          </w:tcPr>
          <w:p w14:paraId="63BCDC77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color w:val="0E2841"/>
              </w:rPr>
              <w:t>Inhoud &amp; originaliteit</w:t>
            </w:r>
          </w:p>
        </w:tc>
        <w:tc>
          <w:tcPr>
            <w:tcW w:w="2073" w:type="dxa"/>
            <w:vAlign w:val="center"/>
          </w:tcPr>
          <w:p w14:paraId="5F62A136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Creatief, goed uitgewerkte onderwerpen, originele aanpak</w:t>
            </w:r>
          </w:p>
        </w:tc>
        <w:tc>
          <w:tcPr>
            <w:tcW w:w="1818" w:type="dxa"/>
            <w:vAlign w:val="center"/>
          </w:tcPr>
          <w:p w14:paraId="65CF889B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Goede inhoud, passend bij het thema</w:t>
            </w:r>
          </w:p>
        </w:tc>
        <w:tc>
          <w:tcPr>
            <w:tcW w:w="1989" w:type="dxa"/>
            <w:vAlign w:val="center"/>
          </w:tcPr>
          <w:p w14:paraId="65B8830A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Basisinhoud aanwezig, maar weinig uitgewerkt</w:t>
            </w:r>
          </w:p>
        </w:tc>
        <w:tc>
          <w:tcPr>
            <w:tcW w:w="2310" w:type="dxa"/>
            <w:vAlign w:val="center"/>
          </w:tcPr>
          <w:p w14:paraId="72880393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Onderwerpen zijn niet goed uitgewerkt of missen</w:t>
            </w:r>
          </w:p>
        </w:tc>
      </w:tr>
      <w:tr w:rsidR="00BD26E5" w14:paraId="4B190A64" w14:textId="77777777">
        <w:tc>
          <w:tcPr>
            <w:tcW w:w="1298" w:type="dxa"/>
            <w:vAlign w:val="center"/>
          </w:tcPr>
          <w:p w14:paraId="3E842B12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color w:val="0E2841"/>
              </w:rPr>
              <w:t>Gebruik van bronnen</w:t>
            </w:r>
          </w:p>
        </w:tc>
        <w:tc>
          <w:tcPr>
            <w:tcW w:w="2073" w:type="dxa"/>
            <w:vAlign w:val="center"/>
          </w:tcPr>
          <w:p w14:paraId="6F753989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Meerdere authentieke Franse bronnen, goed verwerkt</w:t>
            </w:r>
          </w:p>
        </w:tc>
        <w:tc>
          <w:tcPr>
            <w:tcW w:w="1818" w:type="dxa"/>
            <w:vAlign w:val="center"/>
          </w:tcPr>
          <w:p w14:paraId="7F2D4177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Enkele authentieke bronnen gebruikt</w:t>
            </w:r>
          </w:p>
        </w:tc>
        <w:tc>
          <w:tcPr>
            <w:tcW w:w="1989" w:type="dxa"/>
            <w:vAlign w:val="center"/>
          </w:tcPr>
          <w:p w14:paraId="06356673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Weinig bronnen gebruikt</w:t>
            </w:r>
          </w:p>
        </w:tc>
        <w:tc>
          <w:tcPr>
            <w:tcW w:w="2310" w:type="dxa"/>
            <w:vAlign w:val="center"/>
          </w:tcPr>
          <w:p w14:paraId="49A7F2C3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Geen authentieke bronnen gebruikt</w:t>
            </w:r>
          </w:p>
        </w:tc>
      </w:tr>
      <w:tr w:rsidR="00BD26E5" w14:paraId="2712DB65" w14:textId="77777777">
        <w:tc>
          <w:tcPr>
            <w:tcW w:w="1298" w:type="dxa"/>
            <w:vAlign w:val="center"/>
          </w:tcPr>
          <w:p w14:paraId="1AB07938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color w:val="0E2841"/>
              </w:rPr>
              <w:t>Lay-out &amp; presentatie</w:t>
            </w:r>
          </w:p>
        </w:tc>
        <w:tc>
          <w:tcPr>
            <w:tcW w:w="2073" w:type="dxa"/>
            <w:vAlign w:val="center"/>
          </w:tcPr>
          <w:p w14:paraId="7F27197B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Professioneel, consistent en aantrekkelijk</w:t>
            </w:r>
          </w:p>
        </w:tc>
        <w:tc>
          <w:tcPr>
            <w:tcW w:w="1818" w:type="dxa"/>
            <w:vAlign w:val="center"/>
          </w:tcPr>
          <w:p w14:paraId="1A09701C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Duidelijk en netjes vormgegeven</w:t>
            </w:r>
          </w:p>
        </w:tc>
        <w:tc>
          <w:tcPr>
            <w:tcW w:w="1989" w:type="dxa"/>
            <w:vAlign w:val="center"/>
          </w:tcPr>
          <w:p w14:paraId="771E8F5A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Basisopmaak aanwezig, maar niet consistent</w:t>
            </w:r>
          </w:p>
        </w:tc>
        <w:tc>
          <w:tcPr>
            <w:tcW w:w="2310" w:type="dxa"/>
            <w:vAlign w:val="center"/>
          </w:tcPr>
          <w:p w14:paraId="6A6E5DD6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Slordige of onsamenhangende opmaak</w:t>
            </w:r>
          </w:p>
        </w:tc>
      </w:tr>
    </w:tbl>
    <w:p w14:paraId="197786D0" w14:textId="77777777" w:rsidR="00BD26E5" w:rsidRDefault="00BD26E5">
      <w:pPr>
        <w:spacing w:after="0"/>
        <w:rPr>
          <w:rFonts w:ascii="Arial" w:eastAsia="Arial" w:hAnsi="Arial" w:cs="Arial"/>
          <w:sz w:val="24"/>
          <w:szCs w:val="24"/>
        </w:rPr>
      </w:pPr>
    </w:p>
    <w:p w14:paraId="48C58ACE" w14:textId="77777777" w:rsidR="00BD26E5" w:rsidRDefault="00BD26E5">
      <w:pPr>
        <w:spacing w:before="280" w:after="280"/>
        <w:rPr>
          <w:rFonts w:ascii="Arial" w:eastAsia="Arial" w:hAnsi="Arial" w:cs="Arial"/>
          <w:b/>
          <w:sz w:val="32"/>
          <w:szCs w:val="32"/>
        </w:rPr>
      </w:pPr>
    </w:p>
    <w:p w14:paraId="74785DC9" w14:textId="77777777" w:rsidR="00927D5D" w:rsidRDefault="00927D5D">
      <w:pPr>
        <w:spacing w:before="280" w:after="280"/>
        <w:rPr>
          <w:rFonts w:ascii="Arial" w:eastAsia="Arial" w:hAnsi="Arial" w:cs="Arial"/>
          <w:b/>
          <w:sz w:val="32"/>
          <w:szCs w:val="32"/>
        </w:rPr>
      </w:pPr>
    </w:p>
    <w:p w14:paraId="13163DC9" w14:textId="77777777" w:rsidR="00927D5D" w:rsidRDefault="00927D5D">
      <w:pPr>
        <w:spacing w:before="280" w:after="280"/>
        <w:rPr>
          <w:rFonts w:ascii="Arial" w:eastAsia="Arial" w:hAnsi="Arial" w:cs="Arial"/>
          <w:b/>
          <w:sz w:val="32"/>
          <w:szCs w:val="32"/>
        </w:rPr>
      </w:pPr>
    </w:p>
    <w:p w14:paraId="4247470E" w14:textId="77777777" w:rsidR="00927D5D" w:rsidRDefault="00927D5D">
      <w:pPr>
        <w:spacing w:before="280" w:after="280"/>
        <w:rPr>
          <w:rFonts w:ascii="Arial" w:eastAsia="Arial" w:hAnsi="Arial" w:cs="Arial"/>
          <w:b/>
          <w:sz w:val="32"/>
          <w:szCs w:val="32"/>
        </w:rPr>
      </w:pPr>
    </w:p>
    <w:p w14:paraId="5D6ADECB" w14:textId="77777777" w:rsidR="00BD26E5" w:rsidRDefault="00000000">
      <w:pPr>
        <w:spacing w:before="280" w:after="280"/>
        <w:rPr>
          <w:rFonts w:ascii="Arial" w:eastAsia="Arial" w:hAnsi="Arial" w:cs="Arial"/>
          <w:b/>
          <w:sz w:val="32"/>
          <w:szCs w:val="32"/>
        </w:rPr>
      </w:pPr>
      <w:r>
        <w:rPr>
          <w:rFonts w:ascii="Arial" w:eastAsia="Arial" w:hAnsi="Arial" w:cs="Arial"/>
          <w:b/>
          <w:sz w:val="32"/>
          <w:szCs w:val="32"/>
        </w:rPr>
        <w:lastRenderedPageBreak/>
        <w:t>Reflectie &amp; Feedback</w:t>
      </w:r>
    </w:p>
    <w:p w14:paraId="67F20968" w14:textId="77777777" w:rsidR="00BD26E5" w:rsidRDefault="00000000">
      <w:pPr>
        <w:numPr>
          <w:ilvl w:val="0"/>
          <w:numId w:val="4"/>
        </w:numPr>
        <w:spacing w:before="280" w:after="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sz w:val="24"/>
          <w:szCs w:val="24"/>
        </w:rPr>
        <w:t>Tussentijdse peer-feedback</w:t>
      </w:r>
      <w:r>
        <w:rPr>
          <w:rFonts w:ascii="Arial" w:eastAsia="Arial" w:hAnsi="Arial" w:cs="Arial"/>
          <w:sz w:val="24"/>
          <w:szCs w:val="24"/>
        </w:rPr>
        <w:t>: elke groep presenteert een conceptversie en ontvangt feedback van klasgenoten.</w:t>
      </w:r>
    </w:p>
    <w:p w14:paraId="4B5FB7B1" w14:textId="77777777" w:rsidR="00BD26E5" w:rsidRDefault="00000000">
      <w:pPr>
        <w:numPr>
          <w:ilvl w:val="0"/>
          <w:numId w:val="4"/>
        </w:numPr>
        <w:spacing w:after="28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sz w:val="24"/>
          <w:szCs w:val="24"/>
        </w:rPr>
        <w:t>Zelfevaluatie</w:t>
      </w:r>
      <w:r>
        <w:rPr>
          <w:rFonts w:ascii="Arial" w:eastAsia="Arial" w:hAnsi="Arial" w:cs="Arial"/>
          <w:sz w:val="24"/>
          <w:szCs w:val="24"/>
        </w:rPr>
        <w:t xml:space="preserve">: aan de hand van bijvoorbeeld onderstaande </w:t>
      </w:r>
      <w:proofErr w:type="spellStart"/>
      <w:r>
        <w:rPr>
          <w:rFonts w:ascii="Arial" w:eastAsia="Arial" w:hAnsi="Arial" w:cs="Arial"/>
          <w:sz w:val="24"/>
          <w:szCs w:val="24"/>
        </w:rPr>
        <w:t>rubric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reflecteren leerlingen op hun werk en samenwerking.</w:t>
      </w:r>
    </w:p>
    <w:tbl>
      <w:tblPr>
        <w:tblStyle w:val="a6"/>
        <w:tblW w:w="948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44"/>
        <w:gridCol w:w="2141"/>
        <w:gridCol w:w="1934"/>
        <w:gridCol w:w="1879"/>
        <w:gridCol w:w="1990"/>
      </w:tblGrid>
      <w:tr w:rsidR="00BD26E5" w14:paraId="0BDAA21C" w14:textId="77777777">
        <w:tc>
          <w:tcPr>
            <w:tcW w:w="1544" w:type="dxa"/>
            <w:vAlign w:val="center"/>
          </w:tcPr>
          <w:p w14:paraId="3216E422" w14:textId="77777777" w:rsidR="00BD26E5" w:rsidRDefault="00000000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Categorie</w:t>
            </w:r>
          </w:p>
        </w:tc>
        <w:tc>
          <w:tcPr>
            <w:tcW w:w="2141" w:type="dxa"/>
            <w:vAlign w:val="center"/>
          </w:tcPr>
          <w:p w14:paraId="333AB63B" w14:textId="77777777" w:rsidR="00BD26E5" w:rsidRDefault="00000000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Heel goed (4)</w:t>
            </w:r>
          </w:p>
        </w:tc>
        <w:tc>
          <w:tcPr>
            <w:tcW w:w="1934" w:type="dxa"/>
            <w:vAlign w:val="center"/>
          </w:tcPr>
          <w:p w14:paraId="6E6DD304" w14:textId="77777777" w:rsidR="00BD26E5" w:rsidRDefault="00000000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Goed (3)</w:t>
            </w:r>
          </w:p>
        </w:tc>
        <w:tc>
          <w:tcPr>
            <w:tcW w:w="1879" w:type="dxa"/>
            <w:vAlign w:val="center"/>
          </w:tcPr>
          <w:p w14:paraId="06453BA4" w14:textId="77777777" w:rsidR="00BD26E5" w:rsidRDefault="00000000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Kan beter (2)</w:t>
            </w:r>
          </w:p>
        </w:tc>
        <w:tc>
          <w:tcPr>
            <w:tcW w:w="1990" w:type="dxa"/>
            <w:vAlign w:val="center"/>
          </w:tcPr>
          <w:p w14:paraId="290DA75F" w14:textId="77777777" w:rsidR="00BD26E5" w:rsidRDefault="00000000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Nog verbeteren (1)</w:t>
            </w:r>
          </w:p>
        </w:tc>
      </w:tr>
      <w:tr w:rsidR="00BD26E5" w14:paraId="403E09A0" w14:textId="77777777">
        <w:tc>
          <w:tcPr>
            <w:tcW w:w="1544" w:type="dxa"/>
            <w:vAlign w:val="center"/>
          </w:tcPr>
          <w:p w14:paraId="5D89C14B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color w:val="0E2841"/>
              </w:rPr>
              <w:t>Mijn bijdrage</w:t>
            </w:r>
          </w:p>
        </w:tc>
        <w:tc>
          <w:tcPr>
            <w:tcW w:w="2141" w:type="dxa"/>
            <w:vAlign w:val="center"/>
          </w:tcPr>
          <w:p w14:paraId="08C95223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heb veel gedaan en actief meegewerkt.</w:t>
            </w:r>
          </w:p>
        </w:tc>
        <w:tc>
          <w:tcPr>
            <w:tcW w:w="1934" w:type="dxa"/>
            <w:vAlign w:val="center"/>
          </w:tcPr>
          <w:p w14:paraId="2E60ADCE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heb goed meegedaan en taken uitgevoerd.</w:t>
            </w:r>
          </w:p>
        </w:tc>
        <w:tc>
          <w:tcPr>
            <w:tcW w:w="1879" w:type="dxa"/>
            <w:vAlign w:val="center"/>
          </w:tcPr>
          <w:p w14:paraId="4DF88E4D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heb af en toe geholpen, maar kon actiever zijn.</w:t>
            </w:r>
          </w:p>
        </w:tc>
        <w:tc>
          <w:tcPr>
            <w:tcW w:w="1990" w:type="dxa"/>
            <w:vAlign w:val="center"/>
          </w:tcPr>
          <w:p w14:paraId="53781157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heb weinig bijgedragen aan het project.</w:t>
            </w:r>
          </w:p>
        </w:tc>
      </w:tr>
      <w:tr w:rsidR="00BD26E5" w14:paraId="0218F554" w14:textId="77777777">
        <w:tc>
          <w:tcPr>
            <w:tcW w:w="1544" w:type="dxa"/>
            <w:vAlign w:val="center"/>
          </w:tcPr>
          <w:p w14:paraId="270422DB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color w:val="0E2841"/>
              </w:rPr>
              <w:t>Samenwerking</w:t>
            </w:r>
          </w:p>
        </w:tc>
        <w:tc>
          <w:tcPr>
            <w:tcW w:w="2141" w:type="dxa"/>
            <w:vAlign w:val="center"/>
          </w:tcPr>
          <w:p w14:paraId="64B9FC54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werkte goed samen en hielp anderen.</w:t>
            </w:r>
          </w:p>
        </w:tc>
        <w:tc>
          <w:tcPr>
            <w:tcW w:w="1934" w:type="dxa"/>
            <w:vAlign w:val="center"/>
          </w:tcPr>
          <w:p w14:paraId="4E121B60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werkte goed samen, maar soms had ik hulp nodig.</w:t>
            </w:r>
          </w:p>
        </w:tc>
        <w:tc>
          <w:tcPr>
            <w:tcW w:w="1879" w:type="dxa"/>
            <w:vAlign w:val="center"/>
          </w:tcPr>
          <w:p w14:paraId="27B10B31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werkte niet altijd goed samen.</w:t>
            </w:r>
          </w:p>
        </w:tc>
        <w:tc>
          <w:tcPr>
            <w:tcW w:w="1990" w:type="dxa"/>
            <w:vAlign w:val="center"/>
          </w:tcPr>
          <w:p w14:paraId="4E071E0F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werkte bijna niet samen en had moeite met de groep.</w:t>
            </w:r>
          </w:p>
        </w:tc>
      </w:tr>
      <w:tr w:rsidR="00BD26E5" w14:paraId="4BDE702E" w14:textId="77777777">
        <w:tc>
          <w:tcPr>
            <w:tcW w:w="1544" w:type="dxa"/>
            <w:vAlign w:val="center"/>
          </w:tcPr>
          <w:p w14:paraId="12883CC2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color w:val="0E2841"/>
              </w:rPr>
              <w:t>Taalgebruik</w:t>
            </w:r>
          </w:p>
        </w:tc>
        <w:tc>
          <w:tcPr>
            <w:tcW w:w="2141" w:type="dxa"/>
            <w:vAlign w:val="center"/>
          </w:tcPr>
          <w:p w14:paraId="0F8F9C86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Mijn Frans was duidelijk en had weinig fouten.</w:t>
            </w:r>
          </w:p>
        </w:tc>
        <w:tc>
          <w:tcPr>
            <w:tcW w:w="1934" w:type="dxa"/>
            <w:vAlign w:val="center"/>
          </w:tcPr>
          <w:p w14:paraId="13747415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Mijn Frans was goed, met een paar foutjes.</w:t>
            </w:r>
          </w:p>
        </w:tc>
        <w:tc>
          <w:tcPr>
            <w:tcW w:w="1879" w:type="dxa"/>
            <w:vAlign w:val="center"/>
          </w:tcPr>
          <w:p w14:paraId="75961454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Mijn Frans had veel fouten, maar ik heb mijn best gedaan.</w:t>
            </w:r>
          </w:p>
        </w:tc>
        <w:tc>
          <w:tcPr>
            <w:tcW w:w="1990" w:type="dxa"/>
            <w:vAlign w:val="center"/>
          </w:tcPr>
          <w:p w14:paraId="1996DE64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heb weinig Frans gebruikt en veel fouten gemaakt.</w:t>
            </w:r>
          </w:p>
        </w:tc>
      </w:tr>
      <w:tr w:rsidR="00BD26E5" w14:paraId="32D1DF9A" w14:textId="77777777">
        <w:tc>
          <w:tcPr>
            <w:tcW w:w="1544" w:type="dxa"/>
            <w:vAlign w:val="center"/>
          </w:tcPr>
          <w:p w14:paraId="2F8263FD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color w:val="0E2841"/>
              </w:rPr>
              <w:t>Creativiteit &amp; inzet</w:t>
            </w:r>
          </w:p>
        </w:tc>
        <w:tc>
          <w:tcPr>
            <w:tcW w:w="2141" w:type="dxa"/>
            <w:vAlign w:val="center"/>
          </w:tcPr>
          <w:p w14:paraId="38429B21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heb originele ideeën toegevoegd en extra moeite gedaan.</w:t>
            </w:r>
          </w:p>
        </w:tc>
        <w:tc>
          <w:tcPr>
            <w:tcW w:w="1934" w:type="dxa"/>
            <w:vAlign w:val="center"/>
          </w:tcPr>
          <w:p w14:paraId="6E461FFF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Mijn werk was netjes en goed bedacht.</w:t>
            </w:r>
          </w:p>
        </w:tc>
        <w:tc>
          <w:tcPr>
            <w:tcW w:w="1879" w:type="dxa"/>
            <w:vAlign w:val="center"/>
          </w:tcPr>
          <w:p w14:paraId="13465FC4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Mijn werk was simpel, ik had meer kunnen doen.</w:t>
            </w:r>
          </w:p>
        </w:tc>
        <w:tc>
          <w:tcPr>
            <w:tcW w:w="1990" w:type="dxa"/>
            <w:vAlign w:val="center"/>
          </w:tcPr>
          <w:p w14:paraId="0DD4ABDC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Mijn werk was onaf of weinig creatief.</w:t>
            </w:r>
          </w:p>
        </w:tc>
      </w:tr>
      <w:tr w:rsidR="00BD26E5" w14:paraId="15B117EC" w14:textId="77777777">
        <w:tc>
          <w:tcPr>
            <w:tcW w:w="1544" w:type="dxa"/>
            <w:vAlign w:val="center"/>
          </w:tcPr>
          <w:p w14:paraId="387BF821" w14:textId="77777777" w:rsidR="00BD26E5" w:rsidRDefault="00000000">
            <w:pPr>
              <w:rPr>
                <w:rFonts w:ascii="Arial" w:eastAsia="Arial" w:hAnsi="Arial" w:cs="Arial"/>
                <w:i/>
                <w:color w:val="0E2841"/>
              </w:rPr>
            </w:pPr>
            <w:r>
              <w:rPr>
                <w:rFonts w:ascii="Arial" w:eastAsia="Arial" w:hAnsi="Arial" w:cs="Arial"/>
                <w:i/>
                <w:color w:val="0E2841"/>
              </w:rPr>
              <w:t>Feedback geven aan anderen</w:t>
            </w:r>
          </w:p>
        </w:tc>
        <w:tc>
          <w:tcPr>
            <w:tcW w:w="2141" w:type="dxa"/>
            <w:vAlign w:val="center"/>
          </w:tcPr>
          <w:p w14:paraId="06EAD405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gaf anderen concrete, respectvolle en bruikbare tips.</w:t>
            </w:r>
          </w:p>
        </w:tc>
        <w:tc>
          <w:tcPr>
            <w:tcW w:w="1934" w:type="dxa"/>
            <w:vAlign w:val="center"/>
          </w:tcPr>
          <w:p w14:paraId="79D488F9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gaf anderen bruikbare feedback, maar het kon concreter.</w:t>
            </w:r>
          </w:p>
        </w:tc>
        <w:tc>
          <w:tcPr>
            <w:tcW w:w="1879" w:type="dxa"/>
            <w:vAlign w:val="center"/>
          </w:tcPr>
          <w:p w14:paraId="6997AB65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gaf wel feedback, maar die was vaag of onvolledig.</w:t>
            </w:r>
          </w:p>
        </w:tc>
        <w:tc>
          <w:tcPr>
            <w:tcW w:w="1990" w:type="dxa"/>
            <w:vAlign w:val="center"/>
          </w:tcPr>
          <w:p w14:paraId="7A9733F4" w14:textId="77777777" w:rsidR="00BD26E5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Ik gaf weinig tot geen feedback of hield het te algemeen.</w:t>
            </w:r>
          </w:p>
        </w:tc>
      </w:tr>
    </w:tbl>
    <w:p w14:paraId="45EF6B03" w14:textId="77777777" w:rsidR="00BD26E5" w:rsidRDefault="00000000">
      <w:pPr>
        <w:spacing w:before="280" w:after="0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Zelfreflectievragen:</w:t>
      </w:r>
    </w:p>
    <w:p w14:paraId="0CE9275D" w14:textId="77777777" w:rsidR="00BD26E5" w:rsidRDefault="00000000">
      <w:pPr>
        <w:numPr>
          <w:ilvl w:val="0"/>
          <w:numId w:val="4"/>
        </w:numPr>
        <w:spacing w:before="280" w:after="0"/>
        <w:rPr>
          <w:rFonts w:ascii="Arial" w:eastAsia="Arial" w:hAnsi="Arial" w:cs="Arial"/>
        </w:rPr>
      </w:pPr>
      <w:r>
        <w:rPr>
          <w:rFonts w:ascii="Arial" w:eastAsia="Arial" w:hAnsi="Arial" w:cs="Arial"/>
          <w:sz w:val="24"/>
          <w:szCs w:val="24"/>
        </w:rPr>
        <w:t>Wat vond ik het leukste om te doen?</w:t>
      </w:r>
    </w:p>
    <w:p w14:paraId="6797C305" w14:textId="77777777" w:rsidR="00BD26E5" w:rsidRDefault="00000000">
      <w:pPr>
        <w:numPr>
          <w:ilvl w:val="0"/>
          <w:numId w:val="4"/>
        </w:num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  <w:sz w:val="24"/>
          <w:szCs w:val="24"/>
        </w:rPr>
        <w:t>Wat zou ik de volgende keer beter kunnen doen?</w:t>
      </w:r>
    </w:p>
    <w:p w14:paraId="44218569" w14:textId="77777777" w:rsidR="00BD26E5" w:rsidRDefault="00000000">
      <w:pPr>
        <w:numPr>
          <w:ilvl w:val="0"/>
          <w:numId w:val="4"/>
        </w:num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  <w:sz w:val="24"/>
          <w:szCs w:val="24"/>
        </w:rPr>
        <w:t>Wat heb ik geleerd van deze opdracht?</w:t>
      </w:r>
    </w:p>
    <w:p w14:paraId="5507EAE1" w14:textId="77777777" w:rsidR="00BD26E5" w:rsidRDefault="00000000">
      <w:pPr>
        <w:numPr>
          <w:ilvl w:val="0"/>
          <w:numId w:val="4"/>
        </w:numPr>
        <w:spacing w:after="280"/>
        <w:rPr>
          <w:rFonts w:ascii="Arial" w:eastAsia="Arial" w:hAnsi="Arial" w:cs="Arial"/>
        </w:rPr>
      </w:pPr>
      <w:r>
        <w:rPr>
          <w:rFonts w:ascii="Arial" w:eastAsia="Arial" w:hAnsi="Arial" w:cs="Arial"/>
          <w:sz w:val="24"/>
          <w:szCs w:val="24"/>
        </w:rPr>
        <w:t>Hoe vond ik de samenwerking in mijn groepje?</w:t>
      </w:r>
    </w:p>
    <w:p w14:paraId="6D72B2C1" w14:textId="77777777" w:rsidR="00BD26E5" w:rsidRDefault="00BD26E5">
      <w:pPr>
        <w:spacing w:after="0" w:line="240" w:lineRule="auto"/>
        <w:rPr>
          <w:rFonts w:ascii="Arial" w:eastAsia="Arial" w:hAnsi="Arial" w:cs="Arial"/>
          <w:i/>
          <w:sz w:val="24"/>
          <w:szCs w:val="24"/>
        </w:rPr>
      </w:pPr>
    </w:p>
    <w:p w14:paraId="093E2CA0" w14:textId="77777777" w:rsidR="00927D5D" w:rsidRDefault="00927D5D">
      <w:pPr>
        <w:pStyle w:val="Titel"/>
        <w:rPr>
          <w:rFonts w:ascii="Arial" w:eastAsia="Arial" w:hAnsi="Arial" w:cs="Arial"/>
          <w:sz w:val="44"/>
          <w:szCs w:val="44"/>
        </w:rPr>
      </w:pPr>
    </w:p>
    <w:p w14:paraId="63A55F4F" w14:textId="77777777" w:rsidR="00927D5D" w:rsidRDefault="00927D5D">
      <w:pPr>
        <w:pStyle w:val="Titel"/>
        <w:rPr>
          <w:rFonts w:ascii="Arial" w:eastAsia="Arial" w:hAnsi="Arial" w:cs="Arial"/>
          <w:sz w:val="44"/>
          <w:szCs w:val="44"/>
        </w:rPr>
      </w:pPr>
    </w:p>
    <w:p w14:paraId="5336BB2A" w14:textId="77777777" w:rsidR="00927D5D" w:rsidRDefault="00927D5D">
      <w:pPr>
        <w:pStyle w:val="Titel"/>
        <w:rPr>
          <w:rFonts w:ascii="Arial" w:eastAsia="Arial" w:hAnsi="Arial" w:cs="Arial"/>
          <w:sz w:val="44"/>
          <w:szCs w:val="44"/>
        </w:rPr>
      </w:pPr>
    </w:p>
    <w:p w14:paraId="0D623F8C" w14:textId="77777777" w:rsidR="00927D5D" w:rsidRDefault="00927D5D">
      <w:pPr>
        <w:pStyle w:val="Titel"/>
        <w:rPr>
          <w:rFonts w:ascii="Arial" w:eastAsia="Arial" w:hAnsi="Arial" w:cs="Arial"/>
          <w:sz w:val="44"/>
          <w:szCs w:val="44"/>
        </w:rPr>
      </w:pPr>
    </w:p>
    <w:p w14:paraId="64408681" w14:textId="75B72062" w:rsidR="00BD26E5" w:rsidRDefault="00000000">
      <w:pPr>
        <w:pStyle w:val="Titel"/>
        <w:rPr>
          <w:rFonts w:ascii="Arial" w:eastAsia="Arial" w:hAnsi="Arial" w:cs="Arial"/>
          <w:sz w:val="44"/>
          <w:szCs w:val="44"/>
        </w:rPr>
      </w:pPr>
      <w:r>
        <w:rPr>
          <w:rFonts w:ascii="Arial" w:eastAsia="Arial" w:hAnsi="Arial" w:cs="Arial"/>
          <w:sz w:val="44"/>
          <w:szCs w:val="44"/>
        </w:rPr>
        <w:lastRenderedPageBreak/>
        <w:t xml:space="preserve">Feedbackkaart – Le </w:t>
      </w:r>
      <w:proofErr w:type="spellStart"/>
      <w:r>
        <w:rPr>
          <w:rFonts w:ascii="Arial" w:eastAsia="Arial" w:hAnsi="Arial" w:cs="Arial"/>
          <w:sz w:val="44"/>
          <w:szCs w:val="44"/>
        </w:rPr>
        <w:t>journal</w:t>
      </w:r>
      <w:proofErr w:type="spellEnd"/>
      <w:r>
        <w:rPr>
          <w:rFonts w:ascii="Arial" w:eastAsia="Arial" w:hAnsi="Arial" w:cs="Arial"/>
          <w:sz w:val="44"/>
          <w:szCs w:val="44"/>
        </w:rPr>
        <w:t xml:space="preserve"> </w:t>
      </w:r>
      <w:proofErr w:type="spellStart"/>
      <w:r>
        <w:rPr>
          <w:rFonts w:ascii="Arial" w:eastAsia="Arial" w:hAnsi="Arial" w:cs="Arial"/>
          <w:sz w:val="44"/>
          <w:szCs w:val="44"/>
        </w:rPr>
        <w:t>scolaire</w:t>
      </w:r>
      <w:proofErr w:type="spellEnd"/>
    </w:p>
    <w:p w14:paraId="1A74EE63" w14:textId="77777777" w:rsidR="00BD26E5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Gebruik deze kaart om je klasgenoot te helpen zijn of haar artikel beter te maken.</w:t>
      </w:r>
    </w:p>
    <w:tbl>
      <w:tblPr>
        <w:tblStyle w:val="a7"/>
        <w:tblW w:w="864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20"/>
        <w:gridCol w:w="4320"/>
      </w:tblGrid>
      <w:tr w:rsidR="00BD26E5" w14:paraId="09981AF9" w14:textId="77777777">
        <w:tc>
          <w:tcPr>
            <w:tcW w:w="4320" w:type="dxa"/>
          </w:tcPr>
          <w:p w14:paraId="12EA188B" w14:textId="77777777" w:rsidR="00BD26E5" w:rsidRDefault="00000000">
            <w:pPr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Waar ging het artikel over?</w:t>
            </w:r>
          </w:p>
        </w:tc>
        <w:tc>
          <w:tcPr>
            <w:tcW w:w="4320" w:type="dxa"/>
          </w:tcPr>
          <w:p w14:paraId="39BC5866" w14:textId="77777777" w:rsidR="00BD26E5" w:rsidRDefault="00000000">
            <w:pPr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Wat vond je goed aan dit artikel?</w:t>
            </w:r>
          </w:p>
        </w:tc>
      </w:tr>
      <w:tr w:rsidR="00BD26E5" w14:paraId="4533FA47" w14:textId="77777777">
        <w:tc>
          <w:tcPr>
            <w:tcW w:w="4320" w:type="dxa"/>
          </w:tcPr>
          <w:p w14:paraId="2B4F74BC" w14:textId="77777777" w:rsidR="00BD26E5" w:rsidRDefault="00BD26E5">
            <w:pPr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4320" w:type="dxa"/>
          </w:tcPr>
          <w:p w14:paraId="223E2591" w14:textId="77777777" w:rsidR="00BD26E5" w:rsidRDefault="00BD26E5">
            <w:pPr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BD26E5" w14:paraId="219578D7" w14:textId="77777777">
        <w:tc>
          <w:tcPr>
            <w:tcW w:w="4320" w:type="dxa"/>
          </w:tcPr>
          <w:p w14:paraId="76153E05" w14:textId="77777777" w:rsidR="00BD26E5" w:rsidRDefault="00BD26E5">
            <w:pPr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4320" w:type="dxa"/>
          </w:tcPr>
          <w:p w14:paraId="27F949EB" w14:textId="77777777" w:rsidR="00BD26E5" w:rsidRDefault="00BD26E5">
            <w:pPr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7E4999FB" w14:textId="77777777" w:rsidR="00BD26E5" w:rsidRDefault="00BD26E5">
      <w:pPr>
        <w:rPr>
          <w:rFonts w:ascii="Arial" w:eastAsia="Arial" w:hAnsi="Arial" w:cs="Arial"/>
          <w:sz w:val="24"/>
          <w:szCs w:val="24"/>
        </w:rPr>
      </w:pPr>
    </w:p>
    <w:tbl>
      <w:tblPr>
        <w:tblStyle w:val="a8"/>
        <w:tblW w:w="864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20"/>
        <w:gridCol w:w="4320"/>
      </w:tblGrid>
      <w:tr w:rsidR="00BD26E5" w14:paraId="065CC203" w14:textId="77777777">
        <w:tc>
          <w:tcPr>
            <w:tcW w:w="4320" w:type="dxa"/>
          </w:tcPr>
          <w:p w14:paraId="68A53621" w14:textId="77777777" w:rsidR="00BD26E5" w:rsidRDefault="00000000">
            <w:pPr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Wat kan beter?</w:t>
            </w:r>
          </w:p>
        </w:tc>
        <w:tc>
          <w:tcPr>
            <w:tcW w:w="4320" w:type="dxa"/>
          </w:tcPr>
          <w:p w14:paraId="251A8B3F" w14:textId="77777777" w:rsidR="00BD26E5" w:rsidRDefault="00000000">
            <w:pPr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Welke tip geef je voor taalgebruik of opmaak?</w:t>
            </w:r>
          </w:p>
        </w:tc>
      </w:tr>
      <w:tr w:rsidR="00BD26E5" w14:paraId="1C30375A" w14:textId="77777777">
        <w:tc>
          <w:tcPr>
            <w:tcW w:w="4320" w:type="dxa"/>
          </w:tcPr>
          <w:p w14:paraId="2F8BA390" w14:textId="77777777" w:rsidR="00BD26E5" w:rsidRDefault="00BD26E5">
            <w:pPr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4320" w:type="dxa"/>
          </w:tcPr>
          <w:p w14:paraId="1B0EA72D" w14:textId="77777777" w:rsidR="00BD26E5" w:rsidRDefault="00BD26E5">
            <w:pPr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BD26E5" w14:paraId="2F128B81" w14:textId="77777777">
        <w:tc>
          <w:tcPr>
            <w:tcW w:w="4320" w:type="dxa"/>
          </w:tcPr>
          <w:p w14:paraId="00C82E8C" w14:textId="77777777" w:rsidR="00BD26E5" w:rsidRDefault="00BD26E5">
            <w:pPr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4320" w:type="dxa"/>
          </w:tcPr>
          <w:p w14:paraId="1AAE62D7" w14:textId="77777777" w:rsidR="00BD26E5" w:rsidRDefault="00BD26E5">
            <w:pPr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757E9815" w14:textId="77777777" w:rsidR="00BD26E5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br/>
      </w:r>
      <w:r>
        <w:rPr>
          <w:rFonts w:ascii="Arial" w:eastAsia="Arial" w:hAnsi="Arial" w:cs="Arial"/>
          <w:b/>
          <w:i/>
          <w:sz w:val="24"/>
          <w:szCs w:val="24"/>
        </w:rPr>
        <w:t>Kruis aan</w:t>
      </w:r>
      <w:r>
        <w:rPr>
          <w:rFonts w:ascii="Arial" w:eastAsia="Arial" w:hAnsi="Arial" w:cs="Arial"/>
          <w:sz w:val="24"/>
          <w:szCs w:val="24"/>
        </w:rPr>
        <w:t>: Welke soort feedback heb je vooral gegeven?</w:t>
      </w:r>
    </w:p>
    <w:p w14:paraId="149D5960" w14:textId="77777777" w:rsidR="00BD26E5" w:rsidRDefault="00000000">
      <w:pPr>
        <w:rPr>
          <w:rFonts w:ascii="Arial" w:eastAsia="Arial" w:hAnsi="Arial" w:cs="Arial"/>
          <w:sz w:val="24"/>
          <w:szCs w:val="24"/>
        </w:rPr>
      </w:pPr>
      <w:sdt>
        <w:sdtPr>
          <w:tag w:val="goog_rdk_0"/>
          <w:id w:val="-1255276529"/>
        </w:sdtPr>
        <w:sdtContent>
          <w:r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>
        <w:rPr>
          <w:rFonts w:ascii="Arial" w:eastAsia="Arial" w:hAnsi="Arial" w:cs="Arial"/>
          <w:sz w:val="24"/>
          <w:szCs w:val="24"/>
        </w:rPr>
        <w:t xml:space="preserve"> Compliment (wat ging goed?)</w:t>
      </w:r>
    </w:p>
    <w:p w14:paraId="737A7DC8" w14:textId="77777777" w:rsidR="00BD26E5" w:rsidRDefault="00000000">
      <w:pPr>
        <w:rPr>
          <w:rFonts w:ascii="Arial" w:eastAsia="Arial" w:hAnsi="Arial" w:cs="Arial"/>
          <w:sz w:val="24"/>
          <w:szCs w:val="24"/>
        </w:rPr>
      </w:pPr>
      <w:sdt>
        <w:sdtPr>
          <w:tag w:val="goog_rdk_1"/>
          <w:id w:val="-1736782051"/>
        </w:sdtPr>
        <w:sdtContent>
          <w:r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>
        <w:rPr>
          <w:rFonts w:ascii="Arial" w:eastAsia="Arial" w:hAnsi="Arial" w:cs="Arial"/>
          <w:sz w:val="24"/>
          <w:szCs w:val="24"/>
        </w:rPr>
        <w:t xml:space="preserve"> Tip (wat kan beter?)</w:t>
      </w:r>
    </w:p>
    <w:p w14:paraId="3D384D8E" w14:textId="77777777" w:rsidR="00BD26E5" w:rsidRDefault="00000000">
      <w:pPr>
        <w:rPr>
          <w:rFonts w:ascii="Arial" w:eastAsia="Arial" w:hAnsi="Arial" w:cs="Arial"/>
          <w:sz w:val="24"/>
          <w:szCs w:val="24"/>
        </w:rPr>
      </w:pPr>
      <w:sdt>
        <w:sdtPr>
          <w:tag w:val="goog_rdk_2"/>
          <w:id w:val="73944024"/>
        </w:sdtPr>
        <w:sdtContent>
          <w:r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>
        <w:rPr>
          <w:rFonts w:ascii="Arial" w:eastAsia="Arial" w:hAnsi="Arial" w:cs="Arial"/>
          <w:sz w:val="24"/>
          <w:szCs w:val="24"/>
        </w:rPr>
        <w:t xml:space="preserve"> Vraag (iets waar je meer over wilt weten?)</w:t>
      </w:r>
    </w:p>
    <w:p w14:paraId="340409A4" w14:textId="77777777" w:rsidR="00BD26E5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br/>
        <w:t>Naam feedbackgever: _______________________</w:t>
      </w:r>
    </w:p>
    <w:p w14:paraId="19F2B63E" w14:textId="77777777" w:rsidR="00BD26E5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Datum: _______________________</w:t>
      </w:r>
    </w:p>
    <w:p w14:paraId="0F461DF3" w14:textId="77777777" w:rsidR="00BD26E5" w:rsidRDefault="00BD26E5">
      <w:pPr>
        <w:spacing w:after="0" w:line="240" w:lineRule="auto"/>
        <w:rPr>
          <w:rFonts w:ascii="Arial" w:eastAsia="Arial" w:hAnsi="Arial" w:cs="Arial"/>
          <w:sz w:val="24"/>
          <w:szCs w:val="24"/>
        </w:rPr>
      </w:pPr>
    </w:p>
    <w:p w14:paraId="0FF7BA50" w14:textId="77777777" w:rsidR="00BD26E5" w:rsidRDefault="00BD26E5">
      <w:pPr>
        <w:spacing w:after="0" w:line="240" w:lineRule="auto"/>
        <w:ind w:left="567" w:hanging="646"/>
        <w:rPr>
          <w:rFonts w:ascii="Arial" w:eastAsia="Arial" w:hAnsi="Arial" w:cs="Arial"/>
          <w:sz w:val="24"/>
          <w:szCs w:val="24"/>
        </w:rPr>
      </w:pPr>
    </w:p>
    <w:p w14:paraId="2DB34A08" w14:textId="77777777" w:rsidR="00BD26E5" w:rsidRDefault="00BD26E5">
      <w:pPr>
        <w:rPr>
          <w:rFonts w:ascii="Arial" w:eastAsia="Arial" w:hAnsi="Arial" w:cs="Arial"/>
          <w:sz w:val="24"/>
          <w:szCs w:val="24"/>
        </w:rPr>
      </w:pPr>
    </w:p>
    <w:sectPr w:rsidR="00BD26E5">
      <w:footerReference w:type="even" r:id="rId8"/>
      <w:footerReference w:type="default" r:id="rId9"/>
      <w:pgSz w:w="11906" w:h="16838"/>
      <w:pgMar w:top="1389" w:right="991" w:bottom="1138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699A4E" w14:textId="77777777" w:rsidR="00A1529B" w:rsidRDefault="00A1529B">
      <w:pPr>
        <w:spacing w:after="0" w:line="240" w:lineRule="auto"/>
      </w:pPr>
      <w:r>
        <w:separator/>
      </w:r>
    </w:p>
  </w:endnote>
  <w:endnote w:type="continuationSeparator" w:id="0">
    <w:p w14:paraId="2AF908D3" w14:textId="77777777" w:rsidR="00A1529B" w:rsidRDefault="00A152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" w:fontKey="{71047609-7F1A-F644-90E7-CEBC2CDF25F5}"/>
    <w:embedBold r:id="rId2" w:fontKey="{EAA334BD-C22F-4E48-91EE-E69E7EF23DB7}"/>
    <w:embedBoldItalic r:id="rId3" w:fontKey="{480DF76B-F915-6040-9F70-A4DAC9D45AD1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729A2BF6-DFBC-A043-ACBD-C299505A6EBA}"/>
  </w:font>
  <w:font w:name="Noto Sans Symbols">
    <w:altName w:val="Calibri"/>
    <w:panose1 w:val="020B0604020202020204"/>
    <w:charset w:val="00"/>
    <w:family w:val="auto"/>
    <w:pitch w:val="default"/>
    <w:embedRegular r:id="rId5" w:fontKey="{601AACDF-B0B8-9542-8A20-A8A75FCFA11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7E819F7E-902F-6F40-A715-3ACD5AC39617}"/>
    <w:embedBold r:id="rId7" w:fontKey="{CE6A2FFE-7E85-7B4B-A28E-3DD304130B91}"/>
    <w:embedItalic r:id="rId8" w:fontKey="{17A15AD6-A210-F843-ADDC-64A93C62D905}"/>
  </w:font>
  <w:font w:name="Play">
    <w:charset w:val="00"/>
    <w:family w:val="auto"/>
    <w:pitch w:val="default"/>
    <w:embedRegular r:id="rId9" w:fontKey="{EE335EC5-85C9-4948-B345-52E4CCB952F5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6581EF95-5CEC-F641-8831-FAD0892006C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1" w:fontKey="{25CD739A-DDBB-C749-8B63-87E20612971B}"/>
    <w:embedBold r:id="rId12" w:fontKey="{F95FE6FC-9850-8947-BA28-3BE3B26E1DEA}"/>
    <w:embedItalic r:id="rId13" w:fontKey="{04A8459A-2362-4944-A60E-1E34D1485FAB}"/>
    <w:embedBoldItalic r:id="rId14" w:fontKey="{2D0EEE9F-E516-1647-A5F2-91D8DB69EAA1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  <w:embedRegular r:id="rId15" w:subsetted="1" w:fontKey="{9C9F0B80-2D73-A147-A17E-AF53A361B9CB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6" w:fontKey="{95C55228-C895-6743-A3F4-A8C7A88B382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5FCC0F" w14:textId="77777777" w:rsidR="00BD26E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1E24287B" w14:textId="77777777" w:rsidR="00BD26E5" w:rsidRDefault="00BD26E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39C2F8" w14:textId="77777777" w:rsidR="00BD26E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27D5D">
      <w:rPr>
        <w:noProof/>
        <w:color w:val="000000"/>
      </w:rPr>
      <w:t>1</w:t>
    </w:r>
    <w:r>
      <w:rPr>
        <w:color w:val="000000"/>
      </w:rPr>
      <w:fldChar w:fldCharType="end"/>
    </w:r>
  </w:p>
  <w:p w14:paraId="24F97FE2" w14:textId="77777777" w:rsidR="00BD26E5" w:rsidRDefault="00BD26E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FC124E" w14:textId="77777777" w:rsidR="00A1529B" w:rsidRDefault="00A1529B">
      <w:pPr>
        <w:spacing w:after="0" w:line="240" w:lineRule="auto"/>
      </w:pPr>
      <w:r>
        <w:separator/>
      </w:r>
    </w:p>
  </w:footnote>
  <w:footnote w:type="continuationSeparator" w:id="0">
    <w:p w14:paraId="12C7B2DC" w14:textId="77777777" w:rsidR="00A1529B" w:rsidRDefault="00A1529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453197"/>
    <w:multiLevelType w:val="multilevel"/>
    <w:tmpl w:val="40D81D4C"/>
    <w:lvl w:ilvl="0">
      <w:start w:val="14"/>
      <w:numFmt w:val="bullet"/>
      <w:lvlText w:val="-"/>
      <w:lvlJc w:val="left"/>
      <w:pPr>
        <w:ind w:left="1287" w:hanging="360"/>
      </w:pPr>
      <w:rPr>
        <w:rFonts w:ascii="Aptos" w:eastAsia="Aptos" w:hAnsi="Aptos" w:cs="Apto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3FB3A2C"/>
    <w:multiLevelType w:val="multilevel"/>
    <w:tmpl w:val="C4A4770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5E05BA9"/>
    <w:multiLevelType w:val="multilevel"/>
    <w:tmpl w:val="43D8473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167B2414"/>
    <w:multiLevelType w:val="multilevel"/>
    <w:tmpl w:val="8F02C50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6D64B08"/>
    <w:multiLevelType w:val="multilevel"/>
    <w:tmpl w:val="7452D8C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17705633"/>
    <w:multiLevelType w:val="multilevel"/>
    <w:tmpl w:val="416A120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"/>
      <w:lvlJc w:val="left"/>
      <w:pPr>
        <w:ind w:left="1780" w:hanging="70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1F0A75B2"/>
    <w:multiLevelType w:val="multilevel"/>
    <w:tmpl w:val="DC962AD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31FC5284"/>
    <w:multiLevelType w:val="multilevel"/>
    <w:tmpl w:val="B3CAEC1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3D5F2B6E"/>
    <w:multiLevelType w:val="multilevel"/>
    <w:tmpl w:val="88A82CA4"/>
    <w:lvl w:ilvl="0">
      <w:start w:val="14"/>
      <w:numFmt w:val="bullet"/>
      <w:lvlText w:val="-"/>
      <w:lvlJc w:val="left"/>
      <w:pPr>
        <w:ind w:left="720" w:hanging="360"/>
      </w:pPr>
      <w:rPr>
        <w:rFonts w:ascii="Aptos" w:eastAsia="Aptos" w:hAnsi="Aptos" w:cs="Apto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47F665CD"/>
    <w:multiLevelType w:val="multilevel"/>
    <w:tmpl w:val="8F7AB4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0" w15:restartNumberingAfterBreak="0">
    <w:nsid w:val="49E22299"/>
    <w:multiLevelType w:val="multilevel"/>
    <w:tmpl w:val="F2ECCE5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680F6264"/>
    <w:multiLevelType w:val="multilevel"/>
    <w:tmpl w:val="BA90C6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6CC5067E"/>
    <w:multiLevelType w:val="multilevel"/>
    <w:tmpl w:val="8ADCB9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 w15:restartNumberingAfterBreak="0">
    <w:nsid w:val="700947F6"/>
    <w:multiLevelType w:val="multilevel"/>
    <w:tmpl w:val="C70245B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4" w15:restartNumberingAfterBreak="0">
    <w:nsid w:val="77B776DA"/>
    <w:multiLevelType w:val="multilevel"/>
    <w:tmpl w:val="91D2A6B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5" w15:restartNumberingAfterBreak="0">
    <w:nsid w:val="7883132F"/>
    <w:multiLevelType w:val="multilevel"/>
    <w:tmpl w:val="34D8BA1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996879906">
    <w:abstractNumId w:val="1"/>
  </w:num>
  <w:num w:numId="2" w16cid:durableId="2122605309">
    <w:abstractNumId w:val="3"/>
  </w:num>
  <w:num w:numId="3" w16cid:durableId="92212897">
    <w:abstractNumId w:val="5"/>
  </w:num>
  <w:num w:numId="4" w16cid:durableId="1823934885">
    <w:abstractNumId w:val="2"/>
  </w:num>
  <w:num w:numId="5" w16cid:durableId="706376892">
    <w:abstractNumId w:val="8"/>
  </w:num>
  <w:num w:numId="6" w16cid:durableId="1736926464">
    <w:abstractNumId w:val="0"/>
  </w:num>
  <w:num w:numId="7" w16cid:durableId="1731465083">
    <w:abstractNumId w:val="7"/>
  </w:num>
  <w:num w:numId="8" w16cid:durableId="1732148065">
    <w:abstractNumId w:val="10"/>
  </w:num>
  <w:num w:numId="9" w16cid:durableId="1598295880">
    <w:abstractNumId w:val="12"/>
  </w:num>
  <w:num w:numId="10" w16cid:durableId="1173762632">
    <w:abstractNumId w:val="4"/>
  </w:num>
  <w:num w:numId="11" w16cid:durableId="1900549873">
    <w:abstractNumId w:val="14"/>
  </w:num>
  <w:num w:numId="12" w16cid:durableId="1185047841">
    <w:abstractNumId w:val="9"/>
  </w:num>
  <w:num w:numId="13" w16cid:durableId="2074959062">
    <w:abstractNumId w:val="15"/>
  </w:num>
  <w:num w:numId="14" w16cid:durableId="191650512">
    <w:abstractNumId w:val="13"/>
  </w:num>
  <w:num w:numId="15" w16cid:durableId="1874615235">
    <w:abstractNumId w:val="6"/>
  </w:num>
  <w:num w:numId="16" w16cid:durableId="125135343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1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6E5"/>
    <w:rsid w:val="00571127"/>
    <w:rsid w:val="00927D5D"/>
    <w:rsid w:val="00A1529B"/>
    <w:rsid w:val="00BD2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403ED8E"/>
  <w15:docId w15:val="{564E2C0C-A493-134C-A01E-EAD8A736B8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1"/>
        <w:szCs w:val="21"/>
        <w:lang w:val="nl-NL" w:eastAsia="nl-NL" w:bidi="ar-SA"/>
      </w:rPr>
    </w:rPrDefault>
    <w:pPrDefault>
      <w:pPr>
        <w:spacing w:after="180" w:line="27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uiPriority w:val="9"/>
    <w:qFormat/>
    <w:pPr>
      <w:keepNext/>
      <w:keepLines/>
      <w:spacing w:before="360" w:after="0" w:line="240" w:lineRule="auto"/>
      <w:outlineLvl w:val="0"/>
    </w:pPr>
    <w:rPr>
      <w:rFonts w:ascii="Play" w:eastAsia="Play" w:hAnsi="Play" w:cs="Play"/>
      <w:color w:val="156082"/>
      <w:sz w:val="32"/>
      <w:szCs w:val="32"/>
    </w:rPr>
  </w:style>
  <w:style w:type="paragraph" w:styleId="Kop2">
    <w:name w:val="heading 2"/>
    <w:basedOn w:val="Standaard"/>
    <w:next w:val="Standaard"/>
    <w:uiPriority w:val="9"/>
    <w:unhideWhenUsed/>
    <w:qFormat/>
    <w:pPr>
      <w:keepNext/>
      <w:keepLines/>
      <w:spacing w:before="120" w:after="0" w:line="240" w:lineRule="auto"/>
      <w:outlineLvl w:val="1"/>
    </w:pPr>
    <w:rPr>
      <w:b/>
      <w:color w:val="156082"/>
      <w:sz w:val="28"/>
      <w:szCs w:val="28"/>
    </w:rPr>
  </w:style>
  <w:style w:type="paragraph" w:styleId="Kop3">
    <w:name w:val="heading 3"/>
    <w:basedOn w:val="Standaard"/>
    <w:next w:val="Standaard"/>
    <w:uiPriority w:val="9"/>
    <w:unhideWhenUsed/>
    <w:qFormat/>
    <w:pPr>
      <w:keepNext/>
      <w:keepLines/>
      <w:spacing w:before="20" w:after="0" w:line="240" w:lineRule="auto"/>
      <w:outlineLvl w:val="2"/>
    </w:pPr>
    <w:rPr>
      <w:rFonts w:ascii="Play" w:eastAsia="Play" w:hAnsi="Play" w:cs="Play"/>
      <w:color w:val="0E2841"/>
      <w:sz w:val="24"/>
      <w:szCs w:val="24"/>
    </w:rPr>
  </w:style>
  <w:style w:type="paragraph" w:styleId="Kop4">
    <w:name w:val="heading 4"/>
    <w:basedOn w:val="Standaard"/>
    <w:next w:val="Standaard"/>
    <w:uiPriority w:val="9"/>
    <w:semiHidden/>
    <w:unhideWhenUsed/>
    <w:qFormat/>
    <w:pPr>
      <w:keepNext/>
      <w:keepLines/>
      <w:spacing w:before="200" w:after="0"/>
      <w:outlineLvl w:val="3"/>
    </w:pPr>
    <w:rPr>
      <w:b/>
      <w:i/>
      <w:color w:val="000000"/>
      <w:sz w:val="24"/>
      <w:szCs w:val="24"/>
    </w:rPr>
  </w:style>
  <w:style w:type="paragraph" w:styleId="Kop5">
    <w:name w:val="heading 5"/>
    <w:basedOn w:val="Standaard"/>
    <w:next w:val="Standaard"/>
    <w:uiPriority w:val="9"/>
    <w:semiHidden/>
    <w:unhideWhenUsed/>
    <w:qFormat/>
    <w:pPr>
      <w:keepNext/>
      <w:keepLines/>
      <w:spacing w:before="200" w:after="0"/>
      <w:outlineLvl w:val="4"/>
    </w:pPr>
    <w:rPr>
      <w:rFonts w:ascii="Play" w:eastAsia="Play" w:hAnsi="Play" w:cs="Play"/>
      <w:color w:val="000000"/>
      <w:sz w:val="22"/>
      <w:szCs w:val="22"/>
    </w:rPr>
  </w:style>
  <w:style w:type="paragraph" w:styleId="Kop6">
    <w:name w:val="heading 6"/>
    <w:basedOn w:val="Standaard"/>
    <w:next w:val="Standaard"/>
    <w:uiPriority w:val="9"/>
    <w:semiHidden/>
    <w:unhideWhenUsed/>
    <w:qFormat/>
    <w:pPr>
      <w:keepNext/>
      <w:keepLines/>
      <w:spacing w:before="200" w:after="0"/>
      <w:outlineLvl w:val="5"/>
    </w:pPr>
    <w:rPr>
      <w:rFonts w:ascii="Play" w:eastAsia="Play" w:hAnsi="Play" w:cs="Play"/>
      <w:color w:val="156082"/>
      <w:sz w:val="22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ard"/>
    <w:next w:val="Standaard"/>
    <w:link w:val="TitelChar"/>
    <w:uiPriority w:val="10"/>
    <w:qFormat/>
    <w:pPr>
      <w:spacing w:after="120" w:line="240" w:lineRule="auto"/>
    </w:pPr>
    <w:rPr>
      <w:rFonts w:ascii="Play" w:eastAsia="Play" w:hAnsi="Play" w:cs="Play"/>
      <w:color w:val="0E2841"/>
      <w:sz w:val="96"/>
      <w:szCs w:val="9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Ondertitel">
    <w:name w:val="Subtitle"/>
    <w:basedOn w:val="Standaard"/>
    <w:next w:val="Standaard"/>
    <w:uiPriority w:val="11"/>
    <w:qFormat/>
    <w:rPr>
      <w:color w:val="0E2841"/>
      <w:sz w:val="40"/>
      <w:szCs w:val="40"/>
    </w:rPr>
  </w:style>
  <w:style w:type="table" w:customStyle="1" w:styleId="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Tekstopmerking">
    <w:name w:val="annotation text"/>
    <w:basedOn w:val="Standaard"/>
    <w:link w:val="Tekstopmerking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Pr>
      <w:sz w:val="20"/>
      <w:szCs w:val="20"/>
    </w:rPr>
  </w:style>
  <w:style w:type="character" w:styleId="Verwijzingopmerking">
    <w:name w:val="annotation reference"/>
    <w:basedOn w:val="Standaardalinea-lettertype"/>
    <w:uiPriority w:val="99"/>
    <w:semiHidden/>
    <w:unhideWhenUsed/>
    <w:rPr>
      <w:sz w:val="16"/>
      <w:szCs w:val="16"/>
    </w:rPr>
  </w:style>
  <w:style w:type="paragraph" w:styleId="Lijstalinea">
    <w:name w:val="List Paragraph"/>
    <w:basedOn w:val="Standaard"/>
    <w:uiPriority w:val="34"/>
    <w:qFormat/>
    <w:rsid w:val="005B7326"/>
    <w:pPr>
      <w:ind w:left="720"/>
      <w:contextualSpacing/>
    </w:pPr>
  </w:style>
  <w:style w:type="character" w:styleId="Zwaar">
    <w:name w:val="Strong"/>
    <w:basedOn w:val="Standaardalinea-lettertype"/>
    <w:uiPriority w:val="22"/>
    <w:qFormat/>
    <w:rsid w:val="005B7326"/>
    <w:rPr>
      <w:b/>
      <w:bCs/>
    </w:rPr>
  </w:style>
  <w:style w:type="character" w:styleId="Nadruk">
    <w:name w:val="Emphasis"/>
    <w:basedOn w:val="Standaardalinea-lettertype"/>
    <w:uiPriority w:val="20"/>
    <w:qFormat/>
    <w:rsid w:val="006568D1"/>
    <w:rPr>
      <w:i/>
      <w:iCs/>
    </w:rPr>
  </w:style>
  <w:style w:type="character" w:customStyle="1" w:styleId="TitelChar">
    <w:name w:val="Titel Char"/>
    <w:basedOn w:val="Standaardalinea-lettertype"/>
    <w:link w:val="Titel"/>
    <w:uiPriority w:val="10"/>
    <w:rsid w:val="006568D1"/>
    <w:rPr>
      <w:rFonts w:ascii="Play" w:eastAsia="Play" w:hAnsi="Play" w:cs="Play"/>
      <w:color w:val="0E2841"/>
      <w:sz w:val="96"/>
      <w:szCs w:val="96"/>
    </w:rPr>
  </w:style>
  <w:style w:type="table" w:styleId="Tabelraster">
    <w:name w:val="Table Grid"/>
    <w:basedOn w:val="Standaardtabel"/>
    <w:uiPriority w:val="59"/>
    <w:rsid w:val="006568D1"/>
    <w:pPr>
      <w:spacing w:after="0" w:line="240" w:lineRule="auto"/>
    </w:pPr>
    <w:rPr>
      <w:rFonts w:asciiTheme="minorHAnsi" w:eastAsiaTheme="minorEastAsia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6568D1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6568D1"/>
    <w:rPr>
      <w:b/>
      <w:bCs/>
      <w:sz w:val="20"/>
      <w:szCs w:val="20"/>
    </w:rPr>
  </w:style>
  <w:style w:type="table" w:customStyle="1" w:styleId="a3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0"/>
    <w:pPr>
      <w:spacing w:after="0" w:line="240" w:lineRule="auto"/>
    </w:pPr>
    <w:rPr>
      <w:rFonts w:ascii="Cambria" w:eastAsia="Cambria" w:hAnsi="Cambria" w:cs="Cambria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0"/>
    <w:pPr>
      <w:spacing w:after="0" w:line="240" w:lineRule="auto"/>
    </w:pPr>
    <w:rPr>
      <w:rFonts w:ascii="Cambria" w:eastAsia="Cambria" w:hAnsi="Cambria" w:cs="Cambria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customXml" Target="../customXml/item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lV7Hg1ixKfrizqXGxvw0jOFg/fA==">CgMxLjAaMAoBMBIrCikIB0IlChFRdWF0dHJvY2VudG8gU2FucxIQQXJpYWwgVW5pY29kZSBNUxowCgExEisKKQgHQiUKEVF1YXR0cm9jZW50byBTYW5zEhBBcmlhbCBVbmljb2RlIE1TGjAKATISKwopCAdCJQoRUXVhdHRyb2NlbnRvIFNhbnMSEEFyaWFsIFVuaWNvZGUgTVM4AHIhMXFMVE5mb0hNbFd6c3NJdkYyN0RNT1BRUHhQVjNTYzN6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8F1BFC960C95541A42B979539600E30" ma:contentTypeVersion="13" ma:contentTypeDescription="Een nieuw document maken." ma:contentTypeScope="" ma:versionID="2d20ec1f913988772aff6dd578ce735f">
  <xsd:schema xmlns:xsd="http://www.w3.org/2001/XMLSchema" xmlns:xs="http://www.w3.org/2001/XMLSchema" xmlns:p="http://schemas.microsoft.com/office/2006/metadata/properties" xmlns:ns2="62e2fabc-4c46-4d07-8ef1-06f97854dd6e" xmlns:ns3="e19ec58c-2e49-45aa-aaed-a3083d7e7ae1" targetNamespace="http://schemas.microsoft.com/office/2006/metadata/properties" ma:root="true" ma:fieldsID="87333af4224490c115d6f3b74572fb4d" ns2:_="" ns3:_="">
    <xsd:import namespace="62e2fabc-4c46-4d07-8ef1-06f97854dd6e"/>
    <xsd:import namespace="e19ec58c-2e49-45aa-aaed-a3083d7e7ae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2e2fabc-4c46-4d07-8ef1-06f97854dd6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Afbeeldingtags" ma:readOnly="false" ma:fieldId="{5cf76f15-5ced-4ddc-b409-7134ff3c332f}" ma:taxonomyMulti="true" ma:sspId="0dc38ac3-5553-48f3-a03b-14e9a27855a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9ec58c-2e49-45aa-aaed-a3083d7e7ae1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58b20b7e-acb7-4dd8-b959-3399a5bb64a8}" ma:internalName="TaxCatchAll" ma:showField="CatchAllData" ma:web="e19ec58c-2e49-45aa-aaed-a3083d7e7ae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2e2fabc-4c46-4d07-8ef1-06f97854dd6e">
      <Terms xmlns="http://schemas.microsoft.com/office/infopath/2007/PartnerControls"/>
    </lcf76f155ced4ddcb4097134ff3c332f>
    <TaxCatchAll xmlns="e19ec58c-2e49-45aa-aaed-a3083d7e7ae1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19476E4F-3BA6-4C7B-B7DC-3417D4F56775}"/>
</file>

<file path=customXml/itemProps3.xml><?xml version="1.0" encoding="utf-8"?>
<ds:datastoreItem xmlns:ds="http://schemas.openxmlformats.org/officeDocument/2006/customXml" ds:itemID="{222C6F11-80BD-4DE8-B1CD-985B8B423E1E}"/>
</file>

<file path=customXml/itemProps4.xml><?xml version="1.0" encoding="utf-8"?>
<ds:datastoreItem xmlns:ds="http://schemas.openxmlformats.org/officeDocument/2006/customXml" ds:itemID="{FBEB9E22-0FC6-4A16-9CA3-67AA5B47928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518</Words>
  <Characters>2855</Characters>
  <Application>Microsoft Office Word</Application>
  <DocSecurity>0</DocSecurity>
  <Lines>23</Lines>
  <Paragraphs>6</Paragraphs>
  <ScaleCrop>false</ScaleCrop>
  <Company/>
  <LinksUpToDate>false</LinksUpToDate>
  <CharactersWithSpaces>3367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Els Mulder</cp:lastModifiedBy>
  <cp:revision>2</cp:revision>
  <dcterms:created xsi:type="dcterms:W3CDTF">2025-06-13T20:46:00Z</dcterms:created>
  <dcterms:modified xsi:type="dcterms:W3CDTF">2025-06-13T20:46:00Z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0x01010078F1BFC960C95541A42B979539600E30</vt:lpwstr>
  </property>
  <property fmtid="{D5CDD505-2E9C-101B-9397-08002B2CF9AE}" pid="3" name="MediaServiceImageTags">
    <vt:lpwstr/>
  </property>
</Properties>
</file>