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9CD89" w14:textId="0E9D268D" w:rsidR="299F48C4" w:rsidRDefault="299F48C4" w:rsidP="3590DF83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22"/>
        </w:rPr>
      </w:pPr>
    </w:p>
    <w:p w14:paraId="3A1ECF72" w14:textId="77777777" w:rsidR="005560E1" w:rsidRPr="005560E1" w:rsidRDefault="357B17A1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</w:pPr>
      <w:r w:rsidRPr="005560E1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>PROJECT BASISVAARDIGHEDEN MODERNE VREEMDE TALEN</w:t>
      </w:r>
      <w:r w:rsidR="3AC2A089" w:rsidRPr="005560E1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 xml:space="preserve"> </w:t>
      </w:r>
    </w:p>
    <w:p w14:paraId="65C19D3D" w14:textId="2634293D" w:rsidR="00831D0A" w:rsidRPr="005560E1" w:rsidRDefault="006B3785" w:rsidP="6EB4727E">
      <w:pPr>
        <w:spacing w:after="0"/>
        <w:ind w:right="-737"/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</w:pPr>
      <w:r w:rsidRPr="005560E1">
        <w:rPr>
          <w:rStyle w:val="Subtieleverwijzing"/>
          <w:rFonts w:ascii="Open Sans" w:eastAsia="Open Sans" w:hAnsi="Open Sans" w:cs="Open Sans"/>
          <w:b/>
          <w:bCs/>
          <w:smallCaps w:val="0"/>
          <w:color w:val="auto"/>
          <w:sz w:val="32"/>
          <w:szCs w:val="32"/>
        </w:rPr>
        <w:t>TAAL EN COMMUNICATIE</w:t>
      </w:r>
    </w:p>
    <w:p w14:paraId="6D2DCA28" w14:textId="77777777" w:rsidR="00B9352B" w:rsidRPr="00251034" w:rsidRDefault="00B9352B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2"/>
        </w:rPr>
      </w:pPr>
    </w:p>
    <w:p w14:paraId="475C2A92" w14:textId="14936924" w:rsidR="006B3785" w:rsidRDefault="006B3785" w:rsidP="006B3785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LESPLAN:</w:t>
      </w:r>
      <w:r>
        <w:rPr>
          <w:rFonts w:ascii="Open Sans" w:eastAsia="Open Sans" w:hAnsi="Open Sans" w:cs="Open Sans"/>
          <w:sz w:val="24"/>
          <w:szCs w:val="24"/>
        </w:rPr>
        <w:t xml:space="preserve"> ¿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Tienes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un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móvil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o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un</w:t>
      </w:r>
      <w:proofErr w:type="spellEnd"/>
      <w:r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>
        <w:rPr>
          <w:rFonts w:ascii="Open Sans" w:eastAsia="Open Sans" w:hAnsi="Open Sans" w:cs="Open Sans"/>
          <w:sz w:val="24"/>
          <w:szCs w:val="24"/>
        </w:rPr>
        <w:t>celular</w:t>
      </w:r>
      <w:proofErr w:type="spellEnd"/>
      <w:r>
        <w:rPr>
          <w:rFonts w:ascii="Open Sans" w:eastAsia="Open Sans" w:hAnsi="Open Sans" w:cs="Open Sans"/>
          <w:sz w:val="24"/>
          <w:szCs w:val="24"/>
        </w:rPr>
        <w:t>?</w:t>
      </w:r>
      <w:r w:rsidRPr="006B3785">
        <w:rPr>
          <w:rFonts w:ascii="Open Sans" w:eastAsia="Open Sans" w:hAnsi="Open Sans" w:cs="Open Sans"/>
          <w:sz w:val="24"/>
          <w:szCs w:val="24"/>
        </w:rPr>
        <w:t xml:space="preserve"> – verschillen in woordenschat tussen Spanje en Latijns-Amerika</w:t>
      </w:r>
    </w:p>
    <w:p w14:paraId="7F07A6C1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5D9F59C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DOELGROEP: Onderbouw vmbo/havo/vwo (leerjaar 2-3), niveau A1/A2 (ERK)</w:t>
      </w:r>
    </w:p>
    <w:p w14:paraId="6E9D6A96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5DF1723" w14:textId="6395384A" w:rsidR="006B3785" w:rsidRDefault="006B3785" w:rsidP="006B3785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OPDRACHT: Leerlingen leren dat het Spaans niet overal hetzelfde klinkt: sommige woorden zijn anders in Spanje dan in Latijns-Amerika. Ze ontdekken 10 veelvoorkomende verschillen in woordenschat, oefenen met deze woorden in korte dialogen en reflecteren op taalvariatie en meertaligheid.</w:t>
      </w:r>
    </w:p>
    <w:p w14:paraId="2B69F213" w14:textId="1AC3680D" w:rsidR="005560E1" w:rsidRPr="005560E1" w:rsidRDefault="005560E1" w:rsidP="005560E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560E1">
        <w:rPr>
          <w:rFonts w:ascii="Open Sans" w:eastAsia="Open Sans" w:hAnsi="Open Sans" w:cs="Open Sans"/>
          <w:sz w:val="24"/>
          <w:szCs w:val="24"/>
        </w:rPr>
        <w:t>Deze les biedt ruimte voor uitbreiding naar culturele verdieping (bijv. verschillen in intonatie, beleefdheidsvormen)</w:t>
      </w:r>
      <w:r>
        <w:rPr>
          <w:rFonts w:ascii="Open Sans" w:eastAsia="Open Sans" w:hAnsi="Open Sans" w:cs="Open Sans"/>
          <w:sz w:val="24"/>
          <w:szCs w:val="24"/>
        </w:rPr>
        <w:t xml:space="preserve">. </w:t>
      </w:r>
      <w:r w:rsidRPr="005560E1">
        <w:rPr>
          <w:rFonts w:ascii="Open Sans" w:eastAsia="Open Sans" w:hAnsi="Open Sans" w:cs="Open Sans"/>
          <w:sz w:val="24"/>
          <w:szCs w:val="24"/>
        </w:rPr>
        <w:t>De les bevordert naast taalvaardigheid ook 21e-eeuwse vaardigheden zoals samenwerken, presenteren en mediagebruik.</w:t>
      </w:r>
    </w:p>
    <w:p w14:paraId="520AA044" w14:textId="77777777" w:rsidR="005560E1" w:rsidRPr="006B3785" w:rsidRDefault="005560E1" w:rsidP="006B3785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615D31DB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6A879053" w14:textId="280EF86D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LEERDOELEN:</w:t>
      </w:r>
    </w:p>
    <w:p w14:paraId="53BE704D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BA21F79" w14:textId="77777777" w:rsidR="006621E7" w:rsidRPr="006621E7" w:rsidRDefault="006621E7" w:rsidP="006621E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Leerling herkent het bestaan van taalvarianten binnen het Spaans.</w:t>
      </w:r>
    </w:p>
    <w:p w14:paraId="759E526D" w14:textId="77777777" w:rsidR="006621E7" w:rsidRPr="006621E7" w:rsidRDefault="006621E7" w:rsidP="006621E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Leerling past minstens 10 woordverschillen correct toe in context.</w:t>
      </w:r>
    </w:p>
    <w:p w14:paraId="55CD07E6" w14:textId="77777777" w:rsidR="006621E7" w:rsidRPr="006621E7" w:rsidRDefault="006621E7" w:rsidP="006621E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Leerling gebruikt nieuwe woordenschat in eenvoudige gesprekken en korte teksten.</w:t>
      </w:r>
    </w:p>
    <w:p w14:paraId="35B4D667" w14:textId="77777777" w:rsidR="006621E7" w:rsidRPr="006621E7" w:rsidRDefault="006621E7" w:rsidP="006621E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Leerling toont taal- en cultuurbewustzijn.</w:t>
      </w:r>
    </w:p>
    <w:p w14:paraId="7591EAB5" w14:textId="77777777" w:rsidR="006621E7" w:rsidRPr="006621E7" w:rsidRDefault="006621E7" w:rsidP="006621E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Leerling gebruikt digitale tools en reflecteert op mediagebruik in Spaanstalige context.</w:t>
      </w:r>
    </w:p>
    <w:p w14:paraId="79E611EB" w14:textId="77777777" w:rsidR="006621E7" w:rsidRPr="006621E7" w:rsidRDefault="006621E7" w:rsidP="006621E7">
      <w:pPr>
        <w:pStyle w:val="Geenafstand"/>
        <w:numPr>
          <w:ilvl w:val="0"/>
          <w:numId w:val="1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Leerling herkent en bespreekt cultureel bepaalde uitingen en reflecteert op taalgebruik in het kader van burgerschap.</w:t>
      </w:r>
    </w:p>
    <w:p w14:paraId="14C76352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74233CA0" w14:textId="7CB05C0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KOPPELING KERNDOELEN:</w:t>
      </w:r>
    </w:p>
    <w:p w14:paraId="0970F0FC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159F011" w14:textId="034A94BD" w:rsidR="006621E7" w:rsidRPr="006621E7" w:rsidRDefault="006621E7" w:rsidP="006621E7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A1.1: Leerling doet ervaring op met rijke, betekenisvolle taalinput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325B8768" w14:textId="376D7460" w:rsidR="006621E7" w:rsidRPr="006621E7" w:rsidRDefault="006621E7" w:rsidP="006621E7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A2.3–A2.5: Begrijpen van auditieve, schriftelijke en digitale bronnen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7C666257" w14:textId="778BA5E8" w:rsidR="006621E7" w:rsidRPr="006621E7" w:rsidRDefault="006621E7" w:rsidP="006621E7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A3.6–A3.8: Spreken, gesprekken voeren en schrijven afgestemd op context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7ED7A155" w14:textId="1E83F765" w:rsidR="006621E7" w:rsidRPr="006621E7" w:rsidRDefault="006621E7" w:rsidP="006621E7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B1.9–B1.11: Reflectie op taalvariatie, taalleerproces en meertaligheid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3155324A" w14:textId="102F91AD" w:rsidR="006621E7" w:rsidRPr="006621E7" w:rsidRDefault="006621E7" w:rsidP="006621E7">
      <w:pPr>
        <w:pStyle w:val="Geenafstand"/>
        <w:numPr>
          <w:ilvl w:val="0"/>
          <w:numId w:val="13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B2.12–B2.14: Digitale middelen inzetten in communicatie, reflectie op identiteit, vervolgopleiding en maatschappelijke context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55BB060A" w14:textId="77777777" w:rsidR="006621E7" w:rsidRDefault="006621E7" w:rsidP="006621E7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3F352BBF" w14:textId="77777777" w:rsidR="006621E7" w:rsidRDefault="006621E7" w:rsidP="006621E7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4934827D" w14:textId="77777777" w:rsidR="00623D9D" w:rsidRDefault="00623D9D" w:rsidP="006621E7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4FCB15BA" w14:textId="77777777" w:rsidR="00623D9D" w:rsidRPr="005560E1" w:rsidRDefault="00623D9D" w:rsidP="006621E7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1D6B60D0" w14:textId="115D6859" w:rsidR="005560E1" w:rsidRDefault="005560E1" w:rsidP="005560E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560E1">
        <w:rPr>
          <w:rFonts w:ascii="Open Sans" w:eastAsia="Open Sans" w:hAnsi="Open Sans" w:cs="Open Sans"/>
          <w:sz w:val="24"/>
          <w:szCs w:val="24"/>
        </w:rPr>
        <w:lastRenderedPageBreak/>
        <w:t>KOPPELING AAN WESTHOFF 'SCHIJF VAN VIJF'</w:t>
      </w:r>
      <w:r>
        <w:rPr>
          <w:rFonts w:ascii="Open Sans" w:eastAsia="Open Sans" w:hAnsi="Open Sans" w:cs="Open Sans"/>
          <w:sz w:val="24"/>
          <w:szCs w:val="24"/>
        </w:rPr>
        <w:t>:</w:t>
      </w:r>
    </w:p>
    <w:p w14:paraId="0894603C" w14:textId="77777777" w:rsidR="005560E1" w:rsidRPr="005560E1" w:rsidRDefault="005560E1" w:rsidP="005560E1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2E0732EB" w14:textId="77777777" w:rsidR="006621E7" w:rsidRPr="006621E7" w:rsidRDefault="006621E7" w:rsidP="006621E7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 xml:space="preserve">Input: Video’s, liedjes, </w:t>
      </w:r>
      <w:proofErr w:type="spellStart"/>
      <w:r w:rsidRPr="006621E7">
        <w:rPr>
          <w:rFonts w:ascii="Open Sans" w:eastAsia="Open Sans" w:hAnsi="Open Sans" w:cs="Open Sans"/>
          <w:sz w:val="24"/>
          <w:szCs w:val="24"/>
        </w:rPr>
        <w:t>TikToks</w:t>
      </w:r>
      <w:proofErr w:type="spellEnd"/>
      <w:r w:rsidRPr="006621E7">
        <w:rPr>
          <w:rFonts w:ascii="Open Sans" w:eastAsia="Open Sans" w:hAnsi="Open Sans" w:cs="Open Sans"/>
          <w:sz w:val="24"/>
          <w:szCs w:val="24"/>
        </w:rPr>
        <w:t xml:space="preserve">, fragmenten uit </w:t>
      </w:r>
      <w:proofErr w:type="spellStart"/>
      <w:r w:rsidRPr="006621E7">
        <w:rPr>
          <w:rFonts w:ascii="Open Sans" w:eastAsia="Open Sans" w:hAnsi="Open Sans" w:cs="Open Sans"/>
          <w:sz w:val="24"/>
          <w:szCs w:val="24"/>
        </w:rPr>
        <w:t>Netflix</w:t>
      </w:r>
      <w:proofErr w:type="spellEnd"/>
      <w:r w:rsidRPr="006621E7">
        <w:rPr>
          <w:rFonts w:ascii="Open Sans" w:eastAsia="Open Sans" w:hAnsi="Open Sans" w:cs="Open Sans"/>
          <w:sz w:val="24"/>
          <w:szCs w:val="24"/>
        </w:rPr>
        <w:t>.</w:t>
      </w:r>
    </w:p>
    <w:p w14:paraId="65391D03" w14:textId="77777777" w:rsidR="006621E7" w:rsidRPr="006621E7" w:rsidRDefault="006621E7" w:rsidP="006621E7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Inhoudsgericht: Verschillen in woordenschat Spaans–Latijns-Amerikaans.</w:t>
      </w:r>
    </w:p>
    <w:p w14:paraId="5B1AEC68" w14:textId="77777777" w:rsidR="006621E7" w:rsidRPr="006621E7" w:rsidRDefault="006621E7" w:rsidP="006621E7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Vormgericht: Uitspraak, spelling en contextgebruik van woorden.</w:t>
      </w:r>
    </w:p>
    <w:p w14:paraId="32EC3656" w14:textId="77777777" w:rsidR="006621E7" w:rsidRPr="006621E7" w:rsidRDefault="006621E7" w:rsidP="006621E7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Output: Dialogen, mini-video, presentatie.</w:t>
      </w:r>
    </w:p>
    <w:p w14:paraId="2AED51F1" w14:textId="77777777" w:rsidR="006621E7" w:rsidRPr="006621E7" w:rsidRDefault="006621E7" w:rsidP="006621E7">
      <w:pPr>
        <w:pStyle w:val="Geenafstand"/>
        <w:numPr>
          <w:ilvl w:val="0"/>
          <w:numId w:val="21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 xml:space="preserve">Strategie: Vertaalstrategieën, </w:t>
      </w:r>
      <w:proofErr w:type="spellStart"/>
      <w:r w:rsidRPr="006621E7">
        <w:rPr>
          <w:rFonts w:ascii="Open Sans" w:eastAsia="Open Sans" w:hAnsi="Open Sans" w:cs="Open Sans"/>
          <w:sz w:val="24"/>
          <w:szCs w:val="24"/>
        </w:rPr>
        <w:t>glossario</w:t>
      </w:r>
      <w:proofErr w:type="spellEnd"/>
      <w:r w:rsidRPr="006621E7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621E7">
        <w:rPr>
          <w:rFonts w:ascii="Open Sans" w:eastAsia="Open Sans" w:hAnsi="Open Sans" w:cs="Open Sans"/>
          <w:sz w:val="24"/>
          <w:szCs w:val="24"/>
        </w:rPr>
        <w:t>visual</w:t>
      </w:r>
      <w:proofErr w:type="spellEnd"/>
      <w:r w:rsidRPr="006621E7">
        <w:rPr>
          <w:rFonts w:ascii="Open Sans" w:eastAsia="Open Sans" w:hAnsi="Open Sans" w:cs="Open Sans"/>
          <w:sz w:val="24"/>
          <w:szCs w:val="24"/>
        </w:rPr>
        <w:t>, mediatie.</w:t>
      </w:r>
    </w:p>
    <w:p w14:paraId="7BDB99A0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368BB9E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812CD28" w14:textId="4BE719F5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WOORDENLIJST (Spanje vs. Latijns-Amerika):</w:t>
      </w:r>
    </w:p>
    <w:p w14:paraId="7C0CCF5C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455435C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Ordenador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Computadora</w:t>
      </w:r>
      <w:proofErr w:type="spellEnd"/>
    </w:p>
    <w:p w14:paraId="1605F35F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Coche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Carro</w:t>
      </w:r>
      <w:proofErr w:type="spellEnd"/>
    </w:p>
    <w:p w14:paraId="7D5639E8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Móvil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Celular</w:t>
      </w:r>
      <w:proofErr w:type="spellEnd"/>
    </w:p>
    <w:p w14:paraId="6FF87489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Zumo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Jugo</w:t>
      </w:r>
      <w:proofErr w:type="spellEnd"/>
    </w:p>
    <w:p w14:paraId="299BA455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Patata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Papa</w:t>
      </w:r>
    </w:p>
    <w:p w14:paraId="52FC0E65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Gafas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Lentes</w:t>
      </w:r>
    </w:p>
    <w:p w14:paraId="2AC11767" w14:textId="369032CB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Piscina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Alberca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</w:p>
    <w:p w14:paraId="4CAB94AC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Conducir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Manejar</w:t>
      </w:r>
      <w:proofErr w:type="spellEnd"/>
    </w:p>
    <w:p w14:paraId="6D73648C" w14:textId="77777777" w:rsidR="006B3785" w:rsidRP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Camarero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Mesero</w:t>
      </w:r>
      <w:proofErr w:type="spellEnd"/>
    </w:p>
    <w:p w14:paraId="7EE5356F" w14:textId="77777777" w:rsidR="006B3785" w:rsidRDefault="006B3785" w:rsidP="006B3785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Judías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verdes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Porotos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verdes</w:t>
      </w:r>
      <w:proofErr w:type="spellEnd"/>
    </w:p>
    <w:p w14:paraId="727E425C" w14:textId="77777777" w:rsidR="00EC6A6E" w:rsidRDefault="00EC6A6E" w:rsidP="00EC6A6E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024743AB" w14:textId="77777777" w:rsidR="00EC6A6E" w:rsidRPr="00EC6A6E" w:rsidRDefault="00EC6A6E" w:rsidP="00EC6A6E">
      <w:pPr>
        <w:pStyle w:val="Geenafstand"/>
        <w:spacing w:line="276" w:lineRule="auto"/>
        <w:ind w:left="360"/>
        <w:rPr>
          <w:rFonts w:ascii="Open Sans" w:eastAsia="Open Sans" w:hAnsi="Open Sans" w:cs="Open Sans"/>
          <w:sz w:val="24"/>
          <w:szCs w:val="24"/>
        </w:rPr>
      </w:pPr>
      <w:r w:rsidRPr="00EC6A6E">
        <w:rPr>
          <w:rFonts w:ascii="Open Sans" w:eastAsia="Open Sans" w:hAnsi="Open Sans" w:cs="Open Sans"/>
          <w:sz w:val="24"/>
          <w:szCs w:val="24"/>
        </w:rPr>
        <w:t>Aanvullende woorden (voor uitbreiding/differentiatie):</w:t>
      </w:r>
    </w:p>
    <w:p w14:paraId="02FBA774" w14:textId="77777777" w:rsidR="00EC6A6E" w:rsidRPr="00EC6A6E" w:rsidRDefault="00EC6A6E" w:rsidP="00EC6A6E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Pajita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Sorbete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C6A6E">
        <w:rPr>
          <w:rFonts w:ascii="Open Sans" w:eastAsia="Open Sans" w:hAnsi="Open Sans" w:cs="Open Sans"/>
          <w:sz w:val="24"/>
          <w:szCs w:val="24"/>
        </w:rPr>
        <w:t>Popote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– rietje</w:t>
      </w:r>
    </w:p>
    <w:p w14:paraId="0B53C6B1" w14:textId="77777777" w:rsidR="00EC6A6E" w:rsidRPr="00EC6A6E" w:rsidRDefault="00EC6A6E" w:rsidP="00EC6A6E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Currar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Chambear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C6A6E">
        <w:rPr>
          <w:rFonts w:ascii="Open Sans" w:eastAsia="Open Sans" w:hAnsi="Open Sans" w:cs="Open Sans"/>
          <w:sz w:val="24"/>
          <w:szCs w:val="24"/>
        </w:rPr>
        <w:t>Laburar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– werken (informeel)</w:t>
      </w:r>
    </w:p>
    <w:p w14:paraId="27FA2B98" w14:textId="77777777" w:rsidR="00EC6A6E" w:rsidRPr="00EC6A6E" w:rsidRDefault="00EC6A6E" w:rsidP="00EC6A6E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Chaval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Chico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Pibe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C6A6E">
        <w:rPr>
          <w:rFonts w:ascii="Open Sans" w:eastAsia="Open Sans" w:hAnsi="Open Sans" w:cs="Open Sans"/>
          <w:sz w:val="24"/>
          <w:szCs w:val="24"/>
        </w:rPr>
        <w:t>Niño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– jongen</w:t>
      </w:r>
    </w:p>
    <w:p w14:paraId="43673A62" w14:textId="77777777" w:rsidR="00EC6A6E" w:rsidRPr="00EC6A6E" w:rsidRDefault="00EC6A6E" w:rsidP="00EC6A6E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Monedero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C6A6E">
        <w:rPr>
          <w:rFonts w:ascii="Open Sans" w:eastAsia="Open Sans" w:hAnsi="Open Sans" w:cs="Open Sans"/>
          <w:sz w:val="24"/>
          <w:szCs w:val="24"/>
        </w:rPr>
        <w:t>Billetera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– portemonnee</w:t>
      </w:r>
    </w:p>
    <w:p w14:paraId="6A3792E6" w14:textId="77777777" w:rsidR="00EC6A6E" w:rsidRPr="00EC6A6E" w:rsidRDefault="00EC6A6E" w:rsidP="00EC6A6E">
      <w:pPr>
        <w:pStyle w:val="Geenafstand"/>
        <w:numPr>
          <w:ilvl w:val="0"/>
          <w:numId w:val="4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proofErr w:type="gramStart"/>
      <w:r w:rsidRPr="00EC6A6E">
        <w:rPr>
          <w:rFonts w:ascii="Open Sans" w:eastAsia="Open Sans" w:hAnsi="Open Sans" w:cs="Open Sans"/>
          <w:sz w:val="24"/>
          <w:szCs w:val="24"/>
        </w:rPr>
        <w:t>Piso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EC6A6E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EC6A6E">
        <w:rPr>
          <w:rFonts w:ascii="Open Sans" w:eastAsia="Open Sans" w:hAnsi="Open Sans" w:cs="Open Sans"/>
          <w:sz w:val="24"/>
          <w:szCs w:val="24"/>
        </w:rPr>
        <w:t>Departamento</w:t>
      </w:r>
      <w:proofErr w:type="spellEnd"/>
      <w:r w:rsidRPr="00EC6A6E">
        <w:rPr>
          <w:rFonts w:ascii="Open Sans" w:eastAsia="Open Sans" w:hAnsi="Open Sans" w:cs="Open Sans"/>
          <w:sz w:val="24"/>
          <w:szCs w:val="24"/>
        </w:rPr>
        <w:t xml:space="preserve"> – appartement</w:t>
      </w:r>
    </w:p>
    <w:p w14:paraId="38A3A8CC" w14:textId="77777777" w:rsidR="00EC6A6E" w:rsidRPr="006B3785" w:rsidRDefault="00EC6A6E" w:rsidP="00EC6A6E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3B3DE4F0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A3FD6CA" w14:textId="127C07A4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LESOPBOUW:</w:t>
      </w:r>
    </w:p>
    <w:p w14:paraId="09350C51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E1FD9C7" w14:textId="77777777" w:rsidR="006B3785" w:rsidRPr="006B3785" w:rsidRDefault="006B3785" w:rsidP="006B3785">
      <w:pPr>
        <w:pStyle w:val="Geenafstand"/>
        <w:numPr>
          <w:ilvl w:val="0"/>
          <w:numId w:val="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 xml:space="preserve">Introductie (5 min): spreekactiviteit met plaatjes: "Wat zie je? Hoe heet dit in Spanje? En in Latijns-Amerika?" + Instagram </w:t>
      </w:r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poll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klasstemming (bv. Zeg jij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coche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 of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carro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"?).</w:t>
      </w:r>
    </w:p>
    <w:p w14:paraId="66F26B53" w14:textId="77777777" w:rsidR="006B3785" w:rsidRPr="006B3785" w:rsidRDefault="006B3785" w:rsidP="006B3785">
      <w:pPr>
        <w:pStyle w:val="Geenafstand"/>
        <w:numPr>
          <w:ilvl w:val="0"/>
          <w:numId w:val="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 xml:space="preserve">Instructie (10 min): uitleg van de 10 woordverschillen met beeldmateriaal en uitspraak. Laat fragmenten zien van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Netflix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-series of YouTube waarin het Spaans uit Spanje of Latijns-Amerika gebruikt wordt.</w:t>
      </w:r>
    </w:p>
    <w:p w14:paraId="7D0C4CA7" w14:textId="77777777" w:rsidR="006B3785" w:rsidRPr="006B3785" w:rsidRDefault="006B3785" w:rsidP="006B3785">
      <w:pPr>
        <w:pStyle w:val="Geenafstand"/>
        <w:numPr>
          <w:ilvl w:val="0"/>
          <w:numId w:val="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lastRenderedPageBreak/>
        <w:t>Oefening 1 (10 min): matching game: woord uit Spanje verbinden met het woord uit Latijns-Amerika. Daarna een korte "Street Interview" video kijken waarin jongeren hun variant benoemen.</w:t>
      </w:r>
    </w:p>
    <w:p w14:paraId="5BE5AC63" w14:textId="77777777" w:rsidR="006B3785" w:rsidRPr="006B3785" w:rsidRDefault="006B3785" w:rsidP="006B3785">
      <w:pPr>
        <w:pStyle w:val="Geenafstand"/>
        <w:numPr>
          <w:ilvl w:val="0"/>
          <w:numId w:val="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Oefening 2 (10 min): Kies je accent! Tweetallen maken een korte dialoog waarin één leerling een rol speelt uit Spanje en de ander uit een Latijns-Amerikaans land (bv. Colombia, Mexico). Gebruik minstens 5 woorden uit de lijst. Je mag het filmen of spelen voor de klas.</w:t>
      </w:r>
    </w:p>
    <w:p w14:paraId="15132669" w14:textId="77777777" w:rsidR="006B3785" w:rsidRPr="006B3785" w:rsidRDefault="006B3785" w:rsidP="006B3785">
      <w:pPr>
        <w:pStyle w:val="Geenafstand"/>
        <w:numPr>
          <w:ilvl w:val="0"/>
          <w:numId w:val="5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Reflectie (5 min): bespreking - kennen we zulke verschillen ook in het Nederlands of Engels? Waarom bestaan deze verschillen? Wat valt op? Wat vinden jullie het leukste?</w:t>
      </w:r>
    </w:p>
    <w:p w14:paraId="7E1E3779" w14:textId="77777777" w:rsidR="006B3785" w:rsidRDefault="006B3785" w:rsidP="006B3785">
      <w:pPr>
        <w:pStyle w:val="Geenafstand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481AF43C" w14:textId="77777777" w:rsidR="00623D9D" w:rsidRDefault="00623D9D" w:rsidP="006B3785">
      <w:pPr>
        <w:pStyle w:val="Geenafstand"/>
        <w:rPr>
          <w:rFonts w:ascii="Open Sans" w:eastAsia="Open Sans" w:hAnsi="Open Sans" w:cs="Open Sans"/>
          <w:b/>
          <w:bCs/>
          <w:sz w:val="24"/>
          <w:szCs w:val="24"/>
        </w:rPr>
      </w:pPr>
    </w:p>
    <w:p w14:paraId="1AB558D2" w14:textId="7D089C5B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Extra ideeën (differentiatie &amp; uitbreiding):</w:t>
      </w:r>
    </w:p>
    <w:p w14:paraId="7A792110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A1D3F7D" w14:textId="77777777" w:rsidR="006B3785" w:rsidRPr="006B3785" w:rsidRDefault="006B3785" w:rsidP="006B3785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Taal-Bingo met woorden uit beide varianten</w:t>
      </w:r>
    </w:p>
    <w:p w14:paraId="0F197807" w14:textId="77777777" w:rsidR="006B3785" w:rsidRPr="006B3785" w:rsidRDefault="006B3785" w:rsidP="006B3785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Glosario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visual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 maken in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/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Genially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met eigen gevonden voorbeelden (video,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lyrics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)</w:t>
      </w:r>
    </w:p>
    <w:p w14:paraId="5F1E614F" w14:textId="77777777" w:rsidR="006B3785" w:rsidRPr="006B3785" w:rsidRDefault="006B3785" w:rsidP="006B3785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 xml:space="preserve">Mini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challenge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: gebruik 3 regionale woorden in een scène met accent en gebaren</w:t>
      </w:r>
    </w:p>
    <w:p w14:paraId="2B87F974" w14:textId="4E6353D5" w:rsidR="006B3785" w:rsidRDefault="006B3785" w:rsidP="006B3785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Batalla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cultural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: Spanje vs. Latijns-Amerika – liedjes, idioom, voorkeuren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532CA0A2" w14:textId="12641BAD" w:rsidR="00186FDA" w:rsidRPr="00186FDA" w:rsidRDefault="00186FDA" w:rsidP="00186FDA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186FDA">
        <w:rPr>
          <w:rFonts w:ascii="Open Sans" w:eastAsia="Open Sans" w:hAnsi="Open Sans" w:cs="Open Sans"/>
          <w:sz w:val="24"/>
          <w:szCs w:val="24"/>
        </w:rPr>
        <w:t>Fotomatch: Laat leerlingen foto’s koppelen aan het juiste woord per regio.</w:t>
      </w:r>
    </w:p>
    <w:p w14:paraId="721B4E1A" w14:textId="41FCCD36" w:rsidR="00186FDA" w:rsidRPr="00186FDA" w:rsidRDefault="00186FDA" w:rsidP="00186FDA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186FDA">
        <w:rPr>
          <w:rFonts w:ascii="Open Sans" w:eastAsia="Open Sans" w:hAnsi="Open Sans" w:cs="Open Sans"/>
          <w:sz w:val="24"/>
          <w:szCs w:val="24"/>
        </w:rPr>
        <w:t xml:space="preserve">Rollenspel: één leerling speelt Spaans, de ander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Latinoamericano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 xml:space="preserve"> – laat ze botsen met hun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vocabulario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>.</w:t>
      </w:r>
    </w:p>
    <w:p w14:paraId="1C9020D3" w14:textId="784D58A0" w:rsidR="00186FDA" w:rsidRPr="00186FDA" w:rsidRDefault="00186FDA" w:rsidP="00186FDA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186FDA">
        <w:rPr>
          <w:rFonts w:ascii="Open Sans" w:eastAsia="Open Sans" w:hAnsi="Open Sans" w:cs="Open Sans"/>
          <w:sz w:val="24"/>
          <w:szCs w:val="24"/>
        </w:rPr>
        <w:t xml:space="preserve">Luisteractiviteit: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detecta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 xml:space="preserve"> en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subraya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palabras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 xml:space="preserve"> en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canciones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 xml:space="preserve"> o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vídeos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>.</w:t>
      </w:r>
    </w:p>
    <w:p w14:paraId="278501A0" w14:textId="083A015C" w:rsidR="00BC4B2A" w:rsidRPr="005E190C" w:rsidRDefault="00186FDA" w:rsidP="005E190C">
      <w:pPr>
        <w:pStyle w:val="Geenafstand"/>
        <w:numPr>
          <w:ilvl w:val="0"/>
          <w:numId w:val="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186FDA">
        <w:rPr>
          <w:rFonts w:ascii="Open Sans" w:eastAsia="Open Sans" w:hAnsi="Open Sans" w:cs="Open Sans"/>
          <w:sz w:val="24"/>
          <w:szCs w:val="24"/>
        </w:rPr>
        <w:t>Mini-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diccionario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186FDA">
        <w:rPr>
          <w:rFonts w:ascii="Open Sans" w:eastAsia="Open Sans" w:hAnsi="Open Sans" w:cs="Open Sans"/>
          <w:sz w:val="24"/>
          <w:szCs w:val="24"/>
        </w:rPr>
        <w:t>colaborativo</w:t>
      </w:r>
      <w:proofErr w:type="spellEnd"/>
      <w:r w:rsidRPr="00186FDA">
        <w:rPr>
          <w:rFonts w:ascii="Open Sans" w:eastAsia="Open Sans" w:hAnsi="Open Sans" w:cs="Open Sans"/>
          <w:sz w:val="24"/>
          <w:szCs w:val="24"/>
        </w:rPr>
        <w:t>: laat leerlingen zinnen maken met beide varianten.</w:t>
      </w:r>
    </w:p>
    <w:p w14:paraId="72D0B37B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413D7219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1A79A43F" w14:textId="229ECD79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WERKWIJZE:</w:t>
      </w:r>
    </w:p>
    <w:p w14:paraId="0C9CF8FC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79BD9565" w14:textId="60CAC75E" w:rsidR="00952991" w:rsidRPr="00952991" w:rsidRDefault="00952991" w:rsidP="00952991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952991">
        <w:rPr>
          <w:rFonts w:ascii="Open Sans" w:eastAsia="Open Sans" w:hAnsi="Open Sans" w:cs="Open Sans"/>
          <w:sz w:val="24"/>
          <w:szCs w:val="24"/>
        </w:rPr>
        <w:t>Actief, differentiëren in werkvorm en output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79194C48" w14:textId="77777777" w:rsidR="00952991" w:rsidRPr="00952991" w:rsidRDefault="00952991" w:rsidP="00952991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952991">
        <w:rPr>
          <w:rFonts w:ascii="Open Sans" w:eastAsia="Open Sans" w:hAnsi="Open Sans" w:cs="Open Sans"/>
          <w:sz w:val="24"/>
          <w:szCs w:val="24"/>
        </w:rPr>
        <w:t>Translinguale</w:t>
      </w:r>
      <w:proofErr w:type="spellEnd"/>
      <w:r w:rsidRPr="00952991">
        <w:rPr>
          <w:rFonts w:ascii="Open Sans" w:eastAsia="Open Sans" w:hAnsi="Open Sans" w:cs="Open Sans"/>
          <w:sz w:val="24"/>
          <w:szCs w:val="24"/>
        </w:rPr>
        <w:t xml:space="preserve"> opdrachten (NL–ES)</w:t>
      </w:r>
    </w:p>
    <w:p w14:paraId="5A906B74" w14:textId="5E4F5151" w:rsidR="00952991" w:rsidRPr="00952991" w:rsidRDefault="00952991" w:rsidP="00952991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952991">
        <w:rPr>
          <w:rFonts w:ascii="Open Sans" w:eastAsia="Open Sans" w:hAnsi="Open Sans" w:cs="Open Sans"/>
          <w:sz w:val="24"/>
          <w:szCs w:val="24"/>
        </w:rPr>
        <w:t>Zelfstandig en samenwerkend leren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7177205F" w14:textId="23EF670C" w:rsidR="00952991" w:rsidRPr="00952991" w:rsidRDefault="00952991" w:rsidP="00952991">
      <w:pPr>
        <w:pStyle w:val="Geenafstand"/>
        <w:numPr>
          <w:ilvl w:val="0"/>
          <w:numId w:val="22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952991">
        <w:rPr>
          <w:rFonts w:ascii="Open Sans" w:eastAsia="Open Sans" w:hAnsi="Open Sans" w:cs="Open Sans"/>
          <w:sz w:val="24"/>
          <w:szCs w:val="24"/>
        </w:rPr>
        <w:t xml:space="preserve">Veel </w:t>
      </w:r>
      <w:proofErr w:type="spellStart"/>
      <w:r w:rsidRPr="00952991">
        <w:rPr>
          <w:rFonts w:ascii="Open Sans" w:eastAsia="Open Sans" w:hAnsi="Open Sans" w:cs="Open Sans"/>
          <w:sz w:val="24"/>
          <w:szCs w:val="24"/>
        </w:rPr>
        <w:t>scaffolding</w:t>
      </w:r>
      <w:proofErr w:type="spellEnd"/>
      <w:r w:rsidRPr="00952991">
        <w:rPr>
          <w:rFonts w:ascii="Open Sans" w:eastAsia="Open Sans" w:hAnsi="Open Sans" w:cs="Open Sans"/>
          <w:sz w:val="24"/>
          <w:szCs w:val="24"/>
        </w:rPr>
        <w:t xml:space="preserve"> via visuele, auditieve en digitale middelen</w:t>
      </w:r>
      <w:r>
        <w:rPr>
          <w:rFonts w:ascii="Open Sans" w:eastAsia="Open Sans" w:hAnsi="Open Sans" w:cs="Open Sans"/>
          <w:sz w:val="24"/>
          <w:szCs w:val="24"/>
        </w:rPr>
        <w:t>.</w:t>
      </w:r>
    </w:p>
    <w:p w14:paraId="0F7AE067" w14:textId="77777777" w:rsidR="005560E1" w:rsidRDefault="005560E1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211693D0" w14:textId="77777777" w:rsidR="005560E1" w:rsidRDefault="005560E1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5C20A680" w14:textId="77FF8823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DIFFERENTIATIE &amp; UITBREIDING:</w:t>
      </w:r>
    </w:p>
    <w:p w14:paraId="7A7F4AFA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6BA05211" w14:textId="77777777" w:rsidR="006B3785" w:rsidRPr="006B3785" w:rsidRDefault="006B3785" w:rsidP="006B3785">
      <w:pPr>
        <w:pStyle w:val="Geenafstand"/>
        <w:numPr>
          <w:ilvl w:val="0"/>
          <w:numId w:val="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Ondersteuning: kaartjes met afbeeldingen + uitspraak.</w:t>
      </w:r>
    </w:p>
    <w:p w14:paraId="007940A7" w14:textId="77777777" w:rsidR="006B3785" w:rsidRPr="006B3785" w:rsidRDefault="006B3785" w:rsidP="006B3785">
      <w:pPr>
        <w:pStyle w:val="Geenafstand"/>
        <w:numPr>
          <w:ilvl w:val="0"/>
          <w:numId w:val="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Uitdaging: leerlingen maken een eigen woordenlijst met nieuwe varianten (bv.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niño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 vs.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chamo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").</w:t>
      </w:r>
    </w:p>
    <w:p w14:paraId="46B1FE7D" w14:textId="77777777" w:rsidR="006B3785" w:rsidRPr="006B3785" w:rsidRDefault="006B3785" w:rsidP="006B3785">
      <w:pPr>
        <w:pStyle w:val="Geenafstand"/>
        <w:numPr>
          <w:ilvl w:val="0"/>
          <w:numId w:val="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Autonomie: leerlingen kiezen of ze een sketch, interview of quiz ontwerpen met de woorden.</w:t>
      </w:r>
    </w:p>
    <w:p w14:paraId="357CE79D" w14:textId="639939D3" w:rsidR="006B3785" w:rsidRDefault="006B3785" w:rsidP="006B3785">
      <w:pPr>
        <w:pStyle w:val="Geenafstand"/>
        <w:numPr>
          <w:ilvl w:val="0"/>
          <w:numId w:val="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lastRenderedPageBreak/>
        <w:t xml:space="preserve">Digitale opties: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Genially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Wordwall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, Instagram poll,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Kahoot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,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-stijl opdrachten</w:t>
      </w:r>
      <w:r w:rsidR="0011655D">
        <w:rPr>
          <w:rFonts w:ascii="Open Sans" w:eastAsia="Open Sans" w:hAnsi="Open Sans" w:cs="Open Sans"/>
          <w:sz w:val="24"/>
          <w:szCs w:val="24"/>
        </w:rPr>
        <w:t>.</w:t>
      </w:r>
    </w:p>
    <w:p w14:paraId="4DFB23A5" w14:textId="5BF8EC76" w:rsidR="005E190C" w:rsidRPr="005E190C" w:rsidRDefault="005E190C" w:rsidP="005E190C">
      <w:pPr>
        <w:pStyle w:val="Geenafstand"/>
        <w:numPr>
          <w:ilvl w:val="0"/>
          <w:numId w:val="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5E190C">
        <w:rPr>
          <w:rFonts w:ascii="Open Sans" w:eastAsia="Open Sans" w:hAnsi="Open Sans" w:cs="Open Sans"/>
          <w:sz w:val="24"/>
          <w:szCs w:val="24"/>
        </w:rPr>
        <w:t>LyricsTraining</w:t>
      </w:r>
      <w:proofErr w:type="spellEnd"/>
      <w:r w:rsidRPr="005E190C">
        <w:rPr>
          <w:rFonts w:ascii="Open Sans" w:eastAsia="Open Sans" w:hAnsi="Open Sans" w:cs="Open Sans"/>
          <w:sz w:val="24"/>
          <w:szCs w:val="24"/>
        </w:rPr>
        <w:t>: zinnen met “</w:t>
      </w:r>
      <w:proofErr w:type="spellStart"/>
      <w:r w:rsidRPr="005E190C">
        <w:rPr>
          <w:rFonts w:ascii="Open Sans" w:eastAsia="Open Sans" w:hAnsi="Open Sans" w:cs="Open Sans"/>
          <w:sz w:val="24"/>
          <w:szCs w:val="24"/>
        </w:rPr>
        <w:t>carro</w:t>
      </w:r>
      <w:proofErr w:type="spellEnd"/>
      <w:r w:rsidRPr="005E190C">
        <w:rPr>
          <w:rFonts w:ascii="Open Sans" w:eastAsia="Open Sans" w:hAnsi="Open Sans" w:cs="Open Sans"/>
          <w:sz w:val="24"/>
          <w:szCs w:val="24"/>
        </w:rPr>
        <w:t>” of “</w:t>
      </w:r>
      <w:proofErr w:type="spellStart"/>
      <w:r w:rsidRPr="005E190C">
        <w:rPr>
          <w:rFonts w:ascii="Open Sans" w:eastAsia="Open Sans" w:hAnsi="Open Sans" w:cs="Open Sans"/>
          <w:sz w:val="24"/>
          <w:szCs w:val="24"/>
        </w:rPr>
        <w:t>coche</w:t>
      </w:r>
      <w:proofErr w:type="spellEnd"/>
      <w:r w:rsidRPr="005E190C">
        <w:rPr>
          <w:rFonts w:ascii="Open Sans" w:eastAsia="Open Sans" w:hAnsi="Open Sans" w:cs="Open Sans"/>
          <w:sz w:val="24"/>
          <w:szCs w:val="24"/>
        </w:rPr>
        <w:t>” aanvullen op liedniveau.</w:t>
      </w:r>
    </w:p>
    <w:p w14:paraId="36934948" w14:textId="3EDD7615" w:rsidR="005E190C" w:rsidRPr="005E190C" w:rsidRDefault="005E190C" w:rsidP="005E190C">
      <w:pPr>
        <w:pStyle w:val="Geenafstand"/>
        <w:numPr>
          <w:ilvl w:val="0"/>
          <w:numId w:val="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E190C">
        <w:rPr>
          <w:rFonts w:ascii="Open Sans" w:eastAsia="Open Sans" w:hAnsi="Open Sans" w:cs="Open Sans"/>
          <w:sz w:val="24"/>
          <w:szCs w:val="24"/>
        </w:rPr>
        <w:t xml:space="preserve">Google </w:t>
      </w:r>
      <w:proofErr w:type="gramStart"/>
      <w:r w:rsidRPr="005E190C">
        <w:rPr>
          <w:rFonts w:ascii="Open Sans" w:eastAsia="Open Sans" w:hAnsi="Open Sans" w:cs="Open Sans"/>
          <w:sz w:val="24"/>
          <w:szCs w:val="24"/>
        </w:rPr>
        <w:t>Trends /</w:t>
      </w:r>
      <w:proofErr w:type="gramEnd"/>
      <w:r w:rsidRPr="005E190C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5E190C">
        <w:rPr>
          <w:rFonts w:ascii="Open Sans" w:eastAsia="Open Sans" w:hAnsi="Open Sans" w:cs="Open Sans"/>
          <w:sz w:val="24"/>
          <w:szCs w:val="24"/>
        </w:rPr>
        <w:t>Maps</w:t>
      </w:r>
      <w:proofErr w:type="spellEnd"/>
      <w:r w:rsidRPr="005E190C">
        <w:rPr>
          <w:rFonts w:ascii="Open Sans" w:eastAsia="Open Sans" w:hAnsi="Open Sans" w:cs="Open Sans"/>
          <w:sz w:val="24"/>
          <w:szCs w:val="24"/>
        </w:rPr>
        <w:t>: zoekfrequentie en woordgebruik vergelijken per regio (bv. zoek “</w:t>
      </w:r>
      <w:proofErr w:type="spellStart"/>
      <w:r w:rsidRPr="005E190C">
        <w:rPr>
          <w:rFonts w:ascii="Open Sans" w:eastAsia="Open Sans" w:hAnsi="Open Sans" w:cs="Open Sans"/>
          <w:sz w:val="24"/>
          <w:szCs w:val="24"/>
        </w:rPr>
        <w:t>móvil</w:t>
      </w:r>
      <w:proofErr w:type="spellEnd"/>
      <w:r w:rsidRPr="005E190C">
        <w:rPr>
          <w:rFonts w:ascii="Open Sans" w:eastAsia="Open Sans" w:hAnsi="Open Sans" w:cs="Open Sans"/>
          <w:sz w:val="24"/>
          <w:szCs w:val="24"/>
        </w:rPr>
        <w:t>” vs. “</w:t>
      </w:r>
      <w:proofErr w:type="spellStart"/>
      <w:r w:rsidRPr="005E190C">
        <w:rPr>
          <w:rFonts w:ascii="Open Sans" w:eastAsia="Open Sans" w:hAnsi="Open Sans" w:cs="Open Sans"/>
          <w:sz w:val="24"/>
          <w:szCs w:val="24"/>
        </w:rPr>
        <w:t>celular</w:t>
      </w:r>
      <w:proofErr w:type="spellEnd"/>
      <w:r w:rsidRPr="005E190C">
        <w:rPr>
          <w:rFonts w:ascii="Open Sans" w:eastAsia="Open Sans" w:hAnsi="Open Sans" w:cs="Open Sans"/>
          <w:sz w:val="24"/>
          <w:szCs w:val="24"/>
        </w:rPr>
        <w:t>”).</w:t>
      </w:r>
    </w:p>
    <w:p w14:paraId="06940A27" w14:textId="77777777" w:rsidR="005E190C" w:rsidRDefault="005E190C" w:rsidP="005E190C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1F8B7683" w14:textId="77777777" w:rsidR="005E190C" w:rsidRDefault="005E190C" w:rsidP="005E190C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188DBF96" w14:textId="247765C3" w:rsidR="005E190C" w:rsidRPr="00B970FE" w:rsidRDefault="005E190C" w:rsidP="005E190C">
      <w:pPr>
        <w:pStyle w:val="Geenafstand"/>
        <w:spacing w:line="276" w:lineRule="auto"/>
        <w:rPr>
          <w:rFonts w:ascii="Open Sans" w:eastAsia="Open Sans" w:hAnsi="Open Sans" w:cs="Open Sans"/>
        </w:rPr>
      </w:pPr>
      <w:r w:rsidRPr="00BC4B2A">
        <w:rPr>
          <w:rFonts w:ascii="Open Sans" w:eastAsia="Open Sans" w:hAnsi="Open Sans" w:cs="Open Sans"/>
          <w:sz w:val="24"/>
          <w:szCs w:val="24"/>
        </w:rPr>
        <w:t>CULTUURBEWUSTZIJN</w:t>
      </w:r>
      <w:r w:rsidR="00952991">
        <w:rPr>
          <w:rFonts w:ascii="Open Sans" w:eastAsia="Open Sans" w:hAnsi="Open Sans" w:cs="Open Sans"/>
          <w:sz w:val="24"/>
          <w:szCs w:val="24"/>
        </w:rPr>
        <w:t xml:space="preserve"> &amp; </w:t>
      </w:r>
      <w:r w:rsidR="00952991" w:rsidRPr="00952991">
        <w:rPr>
          <w:rFonts w:ascii="Open Sans" w:eastAsia="Open Sans" w:hAnsi="Open Sans" w:cs="Open Sans"/>
          <w:sz w:val="24"/>
          <w:szCs w:val="24"/>
        </w:rPr>
        <w:t>DIGITALE GELETTERDHEID</w:t>
      </w:r>
      <w:r w:rsidR="00B970FE">
        <w:rPr>
          <w:rFonts w:ascii="Open Sans" w:eastAsia="Open Sans" w:hAnsi="Open Sans" w:cs="Open Sans"/>
          <w:sz w:val="24"/>
          <w:szCs w:val="24"/>
        </w:rPr>
        <w:t xml:space="preserve"> &amp; </w:t>
      </w:r>
      <w:r w:rsidR="00B970FE" w:rsidRPr="00B970FE">
        <w:rPr>
          <w:rFonts w:ascii="Open Sans" w:eastAsia="Open Sans" w:hAnsi="Open Sans" w:cs="Open Sans"/>
          <w:sz w:val="24"/>
          <w:szCs w:val="24"/>
        </w:rPr>
        <w:t>BURGERSCHAP</w:t>
      </w:r>
      <w:r w:rsidR="00B970FE">
        <w:rPr>
          <w:rFonts w:ascii="Open Sans" w:eastAsia="Open Sans" w:hAnsi="Open Sans" w:cs="Open Sans"/>
        </w:rPr>
        <w:t xml:space="preserve"> </w:t>
      </w:r>
      <w:r w:rsidR="00B970FE" w:rsidRPr="00B970FE">
        <w:rPr>
          <w:rFonts w:ascii="Open Sans" w:eastAsia="Open Sans" w:hAnsi="Open Sans" w:cs="Open Sans"/>
          <w:sz w:val="24"/>
          <w:szCs w:val="24"/>
        </w:rPr>
        <w:t>I</w:t>
      </w:r>
      <w:r w:rsidRPr="00BC4B2A">
        <w:rPr>
          <w:rFonts w:ascii="Open Sans" w:eastAsia="Open Sans" w:hAnsi="Open Sans" w:cs="Open Sans"/>
          <w:sz w:val="24"/>
          <w:szCs w:val="24"/>
        </w:rPr>
        <w:t>NTEGREREN IN REFLECTIE</w:t>
      </w:r>
      <w:r>
        <w:rPr>
          <w:rFonts w:ascii="Open Sans" w:eastAsia="Open Sans" w:hAnsi="Open Sans" w:cs="Open Sans"/>
          <w:sz w:val="24"/>
          <w:szCs w:val="24"/>
        </w:rPr>
        <w:t>:</w:t>
      </w:r>
    </w:p>
    <w:p w14:paraId="10FBAEB8" w14:textId="77777777" w:rsidR="005E190C" w:rsidRDefault="005E190C" w:rsidP="005E190C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226A786D" w14:textId="77777777" w:rsidR="005E190C" w:rsidRPr="00BC4B2A" w:rsidRDefault="005E190C" w:rsidP="005E190C">
      <w:pPr>
        <w:pStyle w:val="Geenafstand"/>
        <w:numPr>
          <w:ilvl w:val="0"/>
          <w:numId w:val="1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C4B2A">
        <w:rPr>
          <w:rFonts w:ascii="Open Sans" w:eastAsia="Open Sans" w:hAnsi="Open Sans" w:cs="Open Sans"/>
          <w:sz w:val="24"/>
          <w:szCs w:val="24"/>
        </w:rPr>
        <w:t>Wat zegt een woord over een cultuur?</w:t>
      </w:r>
    </w:p>
    <w:p w14:paraId="699AAE2F" w14:textId="77777777" w:rsidR="005E190C" w:rsidRDefault="005E190C" w:rsidP="005E190C">
      <w:pPr>
        <w:pStyle w:val="Geenafstand"/>
        <w:numPr>
          <w:ilvl w:val="0"/>
          <w:numId w:val="1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C4B2A">
        <w:rPr>
          <w:rFonts w:ascii="Open Sans" w:eastAsia="Open Sans" w:hAnsi="Open Sans" w:cs="Open Sans"/>
          <w:sz w:val="24"/>
          <w:szCs w:val="24"/>
        </w:rPr>
        <w:t>Waarom gebruiken mensen andere termen voor hetzelfde?</w:t>
      </w:r>
    </w:p>
    <w:p w14:paraId="789E476A" w14:textId="1D23DCA3" w:rsidR="00B970FE" w:rsidRPr="00B970FE" w:rsidRDefault="00B970FE" w:rsidP="00B970FE">
      <w:pPr>
        <w:pStyle w:val="Geenafstand"/>
        <w:numPr>
          <w:ilvl w:val="0"/>
          <w:numId w:val="1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970FE">
        <w:rPr>
          <w:rFonts w:ascii="Open Sans" w:eastAsia="Open Sans" w:hAnsi="Open Sans" w:cs="Open Sans"/>
          <w:sz w:val="24"/>
          <w:szCs w:val="24"/>
        </w:rPr>
        <w:t xml:space="preserve">Leerlingen maken kennis met populaire cultuur (muziek, series, </w:t>
      </w:r>
      <w:proofErr w:type="spellStart"/>
      <w:r w:rsidRPr="00B970FE">
        <w:rPr>
          <w:rFonts w:ascii="Open Sans" w:eastAsia="Open Sans" w:hAnsi="Open Sans" w:cs="Open Sans"/>
          <w:sz w:val="24"/>
          <w:szCs w:val="24"/>
        </w:rPr>
        <w:t>memes</w:t>
      </w:r>
      <w:proofErr w:type="spellEnd"/>
      <w:r w:rsidRPr="00B970FE">
        <w:rPr>
          <w:rFonts w:ascii="Open Sans" w:eastAsia="Open Sans" w:hAnsi="Open Sans" w:cs="Open Sans"/>
          <w:sz w:val="24"/>
          <w:szCs w:val="24"/>
        </w:rPr>
        <w:t>) uit verschillende regio’s.</w:t>
      </w:r>
    </w:p>
    <w:p w14:paraId="6E1930F1" w14:textId="77777777" w:rsidR="005E190C" w:rsidRPr="00BC4B2A" w:rsidRDefault="005E190C" w:rsidP="005E190C">
      <w:pPr>
        <w:pStyle w:val="Geenafstand"/>
        <w:numPr>
          <w:ilvl w:val="0"/>
          <w:numId w:val="1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C4B2A">
        <w:rPr>
          <w:rFonts w:ascii="Open Sans" w:eastAsia="Open Sans" w:hAnsi="Open Sans" w:cs="Open Sans"/>
          <w:sz w:val="24"/>
          <w:szCs w:val="24"/>
        </w:rPr>
        <w:t>Welk Spaans past bij welke situatie: formeel/informeel, stad/platteland?</w:t>
      </w:r>
    </w:p>
    <w:p w14:paraId="57776EA8" w14:textId="77777777" w:rsidR="005E190C" w:rsidRDefault="005E190C" w:rsidP="005E190C">
      <w:pPr>
        <w:pStyle w:val="Geenafstand"/>
        <w:numPr>
          <w:ilvl w:val="0"/>
          <w:numId w:val="16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C4B2A">
        <w:rPr>
          <w:rFonts w:ascii="Open Sans" w:eastAsia="Open Sans" w:hAnsi="Open Sans" w:cs="Open Sans"/>
          <w:sz w:val="24"/>
          <w:szCs w:val="24"/>
        </w:rPr>
        <w:t>Wat zijn culturele misverstanden die kunnen ontstaan door verkeerde interpretatie?</w:t>
      </w:r>
    </w:p>
    <w:p w14:paraId="297130A1" w14:textId="77777777" w:rsidR="005E190C" w:rsidRPr="00BC4B2A" w:rsidRDefault="005E190C" w:rsidP="005E190C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1BDD0C75" w14:textId="77777777" w:rsidR="005E190C" w:rsidRPr="00BC4B2A" w:rsidRDefault="005E190C" w:rsidP="005E190C">
      <w:pPr>
        <w:pStyle w:val="Geenafstand"/>
        <w:spacing w:line="276" w:lineRule="auto"/>
        <w:ind w:left="360"/>
        <w:rPr>
          <w:rFonts w:ascii="Open Sans" w:eastAsia="Open Sans" w:hAnsi="Open Sans" w:cs="Open Sans"/>
          <w:sz w:val="24"/>
          <w:szCs w:val="24"/>
        </w:rPr>
      </w:pPr>
      <w:r w:rsidRPr="00BC4B2A">
        <w:rPr>
          <w:rFonts w:ascii="Open Sans" w:eastAsia="Open Sans" w:hAnsi="Open Sans" w:cs="Open Sans"/>
          <w:sz w:val="24"/>
          <w:szCs w:val="24"/>
        </w:rPr>
        <w:t>Je kunt dit afsluiten met een </w:t>
      </w:r>
      <w:proofErr w:type="spellStart"/>
      <w:r w:rsidRPr="00BC4B2A">
        <w:rPr>
          <w:rFonts w:ascii="Open Sans" w:eastAsia="Open Sans" w:hAnsi="Open Sans" w:cs="Open Sans"/>
          <w:sz w:val="24"/>
          <w:szCs w:val="24"/>
        </w:rPr>
        <w:t>Padlet</w:t>
      </w:r>
      <w:proofErr w:type="spellEnd"/>
      <w:r w:rsidRPr="00BC4B2A">
        <w:rPr>
          <w:rFonts w:ascii="Open Sans" w:eastAsia="Open Sans" w:hAnsi="Open Sans" w:cs="Open Sans"/>
          <w:sz w:val="24"/>
          <w:szCs w:val="24"/>
        </w:rPr>
        <w:t>-reflectiemuur:</w:t>
      </w:r>
    </w:p>
    <w:p w14:paraId="0A33ADCA" w14:textId="563FDFA2" w:rsidR="005E190C" w:rsidRPr="006621E7" w:rsidRDefault="005E190C" w:rsidP="006621E7">
      <w:pPr>
        <w:pStyle w:val="Geenafstand"/>
        <w:numPr>
          <w:ilvl w:val="0"/>
          <w:numId w:val="17"/>
        </w:numPr>
        <w:spacing w:line="276" w:lineRule="auto"/>
        <w:rPr>
          <w:rFonts w:ascii="Open Sans" w:eastAsia="Open Sans" w:hAnsi="Open Sans" w:cs="Open Sans"/>
        </w:rPr>
      </w:pPr>
      <w:r w:rsidRPr="00BC4B2A">
        <w:rPr>
          <w:rFonts w:ascii="Open Sans" w:eastAsia="Open Sans" w:hAnsi="Open Sans" w:cs="Open Sans"/>
          <w:sz w:val="24"/>
          <w:szCs w:val="24"/>
        </w:rPr>
        <w:t xml:space="preserve">Posten: </w:t>
      </w:r>
      <w:r w:rsidR="006621E7" w:rsidRPr="006621E7">
        <w:rPr>
          <w:rFonts w:ascii="Open Sans" w:eastAsia="Open Sans" w:hAnsi="Open Sans" w:cs="Open Sans"/>
          <w:sz w:val="24"/>
          <w:szCs w:val="24"/>
        </w:rPr>
        <w:t>post je favoriete woord + waarom + culturele context.</w:t>
      </w:r>
    </w:p>
    <w:p w14:paraId="5F070948" w14:textId="77777777" w:rsidR="005E190C" w:rsidRPr="00BC4B2A" w:rsidRDefault="005E190C" w:rsidP="005E190C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0C4793AC" w14:textId="0398D70C" w:rsidR="005E190C" w:rsidRPr="005E190C" w:rsidRDefault="005E190C" w:rsidP="005E190C">
      <w:pPr>
        <w:pStyle w:val="Geenafstand"/>
        <w:spacing w:line="276" w:lineRule="auto"/>
        <w:ind w:left="360"/>
        <w:rPr>
          <w:rFonts w:ascii="Open Sans" w:eastAsia="Open Sans" w:hAnsi="Open Sans" w:cs="Open Sans"/>
          <w:sz w:val="24"/>
          <w:szCs w:val="24"/>
        </w:rPr>
      </w:pPr>
      <w:r w:rsidRPr="005E190C">
        <w:rPr>
          <w:rFonts w:ascii="Open Sans" w:eastAsia="Open Sans" w:hAnsi="Open Sans" w:cs="Open Sans"/>
          <w:sz w:val="24"/>
          <w:szCs w:val="24"/>
        </w:rPr>
        <w:t>Sociale media-analyse</w:t>
      </w:r>
      <w:r>
        <w:rPr>
          <w:rFonts w:ascii="Open Sans" w:eastAsia="Open Sans" w:hAnsi="Open Sans" w:cs="Open Sans"/>
          <w:sz w:val="24"/>
          <w:szCs w:val="24"/>
        </w:rPr>
        <w:t>:</w:t>
      </w:r>
    </w:p>
    <w:p w14:paraId="30F8DCFD" w14:textId="77777777" w:rsidR="005E190C" w:rsidRPr="005E190C" w:rsidRDefault="005E190C" w:rsidP="005E190C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E190C">
        <w:rPr>
          <w:rFonts w:ascii="Open Sans" w:eastAsia="Open Sans" w:hAnsi="Open Sans" w:cs="Open Sans"/>
          <w:sz w:val="24"/>
          <w:szCs w:val="24"/>
        </w:rPr>
        <w:t xml:space="preserve">Leerlingen bekijken Instagramprofielen of YouTube-vlogs uit Spanje en Latijns-Amerika (bijv. </w:t>
      </w:r>
      <w:proofErr w:type="spellStart"/>
      <w:r w:rsidRPr="005E190C">
        <w:rPr>
          <w:rFonts w:ascii="Open Sans" w:eastAsia="Open Sans" w:hAnsi="Open Sans" w:cs="Open Sans"/>
          <w:sz w:val="24"/>
          <w:szCs w:val="24"/>
        </w:rPr>
        <w:t>influencers</w:t>
      </w:r>
      <w:proofErr w:type="spellEnd"/>
      <w:r w:rsidRPr="005E190C">
        <w:rPr>
          <w:rFonts w:ascii="Open Sans" w:eastAsia="Open Sans" w:hAnsi="Open Sans" w:cs="Open Sans"/>
          <w:sz w:val="24"/>
          <w:szCs w:val="24"/>
        </w:rPr>
        <w:t>, vloggers).</w:t>
      </w:r>
    </w:p>
    <w:p w14:paraId="5642B5E4" w14:textId="77777777" w:rsidR="005E190C" w:rsidRDefault="005E190C" w:rsidP="005E190C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5E190C">
        <w:rPr>
          <w:rFonts w:ascii="Open Sans" w:eastAsia="Open Sans" w:hAnsi="Open Sans" w:cs="Open Sans"/>
          <w:sz w:val="24"/>
          <w:szCs w:val="24"/>
        </w:rPr>
        <w:t>Analyseer: Wat posten ze? Hoe spreken ze? Wat zegt dat over identiteit of context?</w:t>
      </w:r>
    </w:p>
    <w:p w14:paraId="2FFDF0C9" w14:textId="77777777" w:rsidR="00952991" w:rsidRPr="00952991" w:rsidRDefault="00952991" w:rsidP="00952991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952991">
        <w:rPr>
          <w:rFonts w:ascii="Open Sans" w:eastAsia="Open Sans" w:hAnsi="Open Sans" w:cs="Open Sans"/>
          <w:sz w:val="24"/>
          <w:szCs w:val="24"/>
        </w:rPr>
        <w:t>Leerlingen reflecteren op wat “inclusief taalgebruik” kan betekenen in het Spaans.</w:t>
      </w:r>
    </w:p>
    <w:p w14:paraId="01E024CD" w14:textId="77777777" w:rsidR="00B970FE" w:rsidRPr="00B970FE" w:rsidRDefault="00B970FE" w:rsidP="00B970FE">
      <w:pPr>
        <w:pStyle w:val="Geenafstand"/>
        <w:numPr>
          <w:ilvl w:val="0"/>
          <w:numId w:val="18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B970FE">
        <w:rPr>
          <w:rFonts w:ascii="Open Sans" w:eastAsia="Open Sans" w:hAnsi="Open Sans" w:cs="Open Sans"/>
          <w:sz w:val="24"/>
          <w:szCs w:val="24"/>
        </w:rPr>
        <w:t xml:space="preserve">Leerlingen gebruiken YouTube, </w:t>
      </w:r>
      <w:proofErr w:type="spellStart"/>
      <w:r w:rsidRPr="00B970FE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B970FE">
        <w:rPr>
          <w:rFonts w:ascii="Open Sans" w:eastAsia="Open Sans" w:hAnsi="Open Sans" w:cs="Open Sans"/>
          <w:sz w:val="24"/>
          <w:szCs w:val="24"/>
        </w:rPr>
        <w:t xml:space="preserve"> en Google Trends om taalgebruik in Spanje en Latijns-Amerika te vergelijken.</w:t>
      </w:r>
    </w:p>
    <w:p w14:paraId="7B9EC438" w14:textId="5107E615" w:rsidR="005E190C" w:rsidRPr="00BC4B2A" w:rsidRDefault="005E190C" w:rsidP="00B970FE">
      <w:pPr>
        <w:pStyle w:val="Geenafstand"/>
        <w:spacing w:line="276" w:lineRule="auto"/>
        <w:rPr>
          <w:rFonts w:ascii="Open Sans" w:eastAsia="Open Sans" w:hAnsi="Open Sans" w:cs="Open Sans"/>
          <w:sz w:val="24"/>
          <w:szCs w:val="24"/>
        </w:rPr>
      </w:pPr>
    </w:p>
    <w:p w14:paraId="3013DF6B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064A9884" w14:textId="3FF1D93F" w:rsidR="006B3785" w:rsidRDefault="00986B03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>
        <w:rPr>
          <w:rFonts w:ascii="Open Sans" w:eastAsia="Open Sans" w:hAnsi="Open Sans" w:cs="Open Sans"/>
          <w:sz w:val="24"/>
          <w:szCs w:val="24"/>
        </w:rPr>
        <w:t>B</w:t>
      </w:r>
      <w:r w:rsidR="006B3785" w:rsidRPr="006B3785">
        <w:rPr>
          <w:rFonts w:ascii="Open Sans" w:eastAsia="Open Sans" w:hAnsi="Open Sans" w:cs="Open Sans"/>
          <w:sz w:val="24"/>
          <w:szCs w:val="24"/>
        </w:rPr>
        <w:t>RONNEN:</w:t>
      </w:r>
    </w:p>
    <w:p w14:paraId="380149FF" w14:textId="77777777" w:rsidR="006621E7" w:rsidRPr="006B3785" w:rsidRDefault="006621E7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6C94FE4B" w14:textId="77777777" w:rsidR="006B3785" w:rsidRPr="006B3785" w:rsidRDefault="006B3785" w:rsidP="006B3785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Quizlet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: https://quizlet.com/es/subject/español-variedades/</w:t>
      </w:r>
    </w:p>
    <w:p w14:paraId="2AEC7E94" w14:textId="77777777" w:rsidR="006B3785" w:rsidRPr="006B3785" w:rsidRDefault="006B3785" w:rsidP="006B3785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Canva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of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Genially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: digitale woordkaart of memoryspel</w:t>
      </w:r>
    </w:p>
    <w:p w14:paraId="4DC0CD01" w14:textId="77777777" w:rsidR="006B3785" w:rsidRPr="006B3785" w:rsidRDefault="006B3785" w:rsidP="006B3785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Wordwall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: https://wordwall.net/resource/64443332</w:t>
      </w:r>
    </w:p>
    <w:p w14:paraId="78858603" w14:textId="77777777" w:rsidR="006B3785" w:rsidRDefault="006B3785" w:rsidP="006B3785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Werkblad: matching + invuloefening</w:t>
      </w:r>
    </w:p>
    <w:p w14:paraId="3E1B60BF" w14:textId="3824520E" w:rsidR="00886819" w:rsidRPr="00886819" w:rsidRDefault="00886819" w:rsidP="00886819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886819">
        <w:rPr>
          <w:rFonts w:ascii="Open Sans" w:eastAsia="Open Sans" w:hAnsi="Open Sans" w:cs="Open Sans"/>
          <w:sz w:val="24"/>
          <w:szCs w:val="24"/>
        </w:rPr>
        <w:t xml:space="preserve">Campus </w:t>
      </w:r>
      <w:proofErr w:type="spellStart"/>
      <w:r w:rsidRPr="00886819">
        <w:rPr>
          <w:rFonts w:ascii="Open Sans" w:eastAsia="Open Sans" w:hAnsi="Open Sans" w:cs="Open Sans"/>
          <w:sz w:val="24"/>
          <w:szCs w:val="24"/>
        </w:rPr>
        <w:t>Difusión</w:t>
      </w:r>
      <w:proofErr w:type="spellEnd"/>
      <w:r w:rsidRPr="00886819">
        <w:rPr>
          <w:rFonts w:ascii="Open Sans" w:eastAsia="Open Sans" w:hAnsi="Open Sans" w:cs="Open Sans"/>
          <w:sz w:val="24"/>
          <w:szCs w:val="24"/>
        </w:rPr>
        <w:t xml:space="preserve"> – </w:t>
      </w:r>
      <w:proofErr w:type="spellStart"/>
      <w:r w:rsidRPr="00886819">
        <w:rPr>
          <w:rFonts w:ascii="Open Sans" w:eastAsia="Open Sans" w:hAnsi="Open Sans" w:cs="Open Sans"/>
          <w:sz w:val="24"/>
          <w:szCs w:val="24"/>
        </w:rPr>
        <w:t>Edinumen</w:t>
      </w:r>
      <w:proofErr w:type="spellEnd"/>
    </w:p>
    <w:p w14:paraId="1EBE32F7" w14:textId="6927FA11" w:rsidR="00886819" w:rsidRDefault="00886819" w:rsidP="00886819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886819">
        <w:rPr>
          <w:rFonts w:ascii="Open Sans" w:eastAsia="Open Sans" w:hAnsi="Open Sans" w:cs="Open Sans"/>
          <w:sz w:val="24"/>
          <w:szCs w:val="24"/>
        </w:rPr>
        <w:t>ProfeDeELE</w:t>
      </w:r>
      <w:proofErr w:type="spellEnd"/>
      <w:r w:rsidRPr="00886819">
        <w:rPr>
          <w:rFonts w:ascii="Open Sans" w:eastAsia="Open Sans" w:hAnsi="Open Sans" w:cs="Open Sans"/>
          <w:sz w:val="24"/>
          <w:szCs w:val="24"/>
        </w:rPr>
        <w:t xml:space="preserve"> YouTube</w:t>
      </w:r>
    </w:p>
    <w:p w14:paraId="1B6496B9" w14:textId="77777777" w:rsidR="006621E7" w:rsidRPr="006621E7" w:rsidRDefault="006621E7" w:rsidP="006621E7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621E7">
        <w:rPr>
          <w:rFonts w:ascii="Open Sans" w:eastAsia="Open Sans" w:hAnsi="Open Sans" w:cs="Open Sans"/>
          <w:sz w:val="24"/>
          <w:szCs w:val="24"/>
        </w:rPr>
        <w:t>TikTok</w:t>
      </w:r>
      <w:proofErr w:type="spellEnd"/>
      <w:r w:rsidRPr="006621E7">
        <w:rPr>
          <w:rFonts w:ascii="Open Sans" w:eastAsia="Open Sans" w:hAnsi="Open Sans" w:cs="Open Sans"/>
          <w:sz w:val="24"/>
          <w:szCs w:val="24"/>
        </w:rPr>
        <w:t xml:space="preserve"> – zoek op #españoldeméxico, #españoldeespaña</w:t>
      </w:r>
    </w:p>
    <w:p w14:paraId="3D2CB7F4" w14:textId="3D9EF29F" w:rsidR="006621E7" w:rsidRPr="006621E7" w:rsidRDefault="006621E7" w:rsidP="006621E7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621E7">
        <w:rPr>
          <w:rFonts w:ascii="Open Sans" w:eastAsia="Open Sans" w:hAnsi="Open Sans" w:cs="Open Sans"/>
          <w:sz w:val="24"/>
          <w:szCs w:val="24"/>
        </w:rPr>
        <w:t>Instagram: @profeedeele, @spanitish, @radiochilango</w:t>
      </w:r>
    </w:p>
    <w:p w14:paraId="32B425F4" w14:textId="3682D9AD" w:rsidR="00186FDA" w:rsidRPr="00BC4B2A" w:rsidRDefault="006B3785" w:rsidP="00BC4B2A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YouTube: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Español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de España vs. de América Latina" (</w:t>
      </w:r>
      <w:proofErr w:type="spellStart"/>
      <w:proofErr w:type="gramStart"/>
      <w:r w:rsidRPr="006B3785">
        <w:rPr>
          <w:rFonts w:ascii="Open Sans" w:eastAsia="Open Sans" w:hAnsi="Open Sans" w:cs="Open Sans"/>
          <w:sz w:val="24"/>
          <w:szCs w:val="24"/>
        </w:rPr>
        <w:t>WhyNotSpanish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 xml:space="preserve"> /</w:t>
      </w:r>
      <w:proofErr w:type="gramEnd"/>
      <w:r w:rsidRPr="006B3785">
        <w:rPr>
          <w:rFonts w:ascii="Open Sans" w:eastAsia="Open Sans" w:hAnsi="Open Sans" w:cs="Open Sans"/>
          <w:sz w:val="24"/>
          <w:szCs w:val="24"/>
        </w:rPr>
        <w:t xml:space="preserve"> 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SpanishDict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)</w:t>
      </w:r>
    </w:p>
    <w:p w14:paraId="1BF0D615" w14:textId="77777777" w:rsidR="006B3785" w:rsidRPr="006B3785" w:rsidRDefault="006B3785" w:rsidP="006B3785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lastRenderedPageBreak/>
        <w:t>Netflix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:</w:t>
      </w:r>
    </w:p>
    <w:p w14:paraId="0151AC2A" w14:textId="77777777" w:rsidR="006B3785" w:rsidRPr="006B3785" w:rsidRDefault="006B3785" w:rsidP="006B3785">
      <w:pPr>
        <w:pStyle w:val="Geenafstand"/>
        <w:numPr>
          <w:ilvl w:val="1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i/>
          <w:iCs/>
          <w:sz w:val="24"/>
          <w:szCs w:val="24"/>
        </w:rPr>
        <w:t>Élite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 (Spanje):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móvil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", "vale",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zumo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</w:t>
      </w:r>
    </w:p>
    <w:p w14:paraId="35467424" w14:textId="77777777" w:rsidR="006B3785" w:rsidRPr="006B3785" w:rsidRDefault="006B3785" w:rsidP="006B3785">
      <w:pPr>
        <w:pStyle w:val="Geenafstand"/>
        <w:numPr>
          <w:ilvl w:val="1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i/>
          <w:iCs/>
          <w:sz w:val="24"/>
          <w:szCs w:val="24"/>
        </w:rPr>
        <w:t xml:space="preserve">La </w:t>
      </w:r>
      <w:proofErr w:type="spellStart"/>
      <w:r w:rsidRPr="006B3785">
        <w:rPr>
          <w:rFonts w:ascii="Open Sans" w:eastAsia="Open Sans" w:hAnsi="Open Sans" w:cs="Open Sans"/>
          <w:i/>
          <w:iCs/>
          <w:sz w:val="24"/>
          <w:szCs w:val="24"/>
        </w:rPr>
        <w:t>Casa</w:t>
      </w:r>
      <w:proofErr w:type="spellEnd"/>
      <w:r w:rsidRPr="006B3785">
        <w:rPr>
          <w:rFonts w:ascii="Open Sans" w:eastAsia="Open Sans" w:hAnsi="Open Sans" w:cs="Open Sans"/>
          <w:i/>
          <w:iCs/>
          <w:sz w:val="24"/>
          <w:szCs w:val="24"/>
        </w:rPr>
        <w:t xml:space="preserve"> de las Flores</w:t>
      </w:r>
      <w:r w:rsidRPr="006B3785">
        <w:rPr>
          <w:rFonts w:ascii="Open Sans" w:eastAsia="Open Sans" w:hAnsi="Open Sans" w:cs="Open Sans"/>
          <w:sz w:val="24"/>
          <w:szCs w:val="24"/>
        </w:rPr>
        <w:t> (Mexico):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celular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",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carro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", "</w:t>
      </w:r>
      <w:proofErr w:type="spellStart"/>
      <w:r w:rsidRPr="006B3785">
        <w:rPr>
          <w:rFonts w:ascii="Open Sans" w:eastAsia="Open Sans" w:hAnsi="Open Sans" w:cs="Open Sans"/>
          <w:sz w:val="24"/>
          <w:szCs w:val="24"/>
        </w:rPr>
        <w:t>jugo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"</w:t>
      </w:r>
    </w:p>
    <w:p w14:paraId="6AE25B59" w14:textId="77777777" w:rsidR="006B3785" w:rsidRPr="006B3785" w:rsidRDefault="006B3785" w:rsidP="006B3785">
      <w:pPr>
        <w:pStyle w:val="Geenafstand"/>
        <w:numPr>
          <w:ilvl w:val="0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Muziek:</w:t>
      </w:r>
    </w:p>
    <w:p w14:paraId="08D75B9C" w14:textId="77777777" w:rsidR="006B3785" w:rsidRPr="006B3785" w:rsidRDefault="006B3785" w:rsidP="006B3785">
      <w:pPr>
        <w:pStyle w:val="Geenafstand"/>
        <w:numPr>
          <w:ilvl w:val="1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6B3785">
        <w:rPr>
          <w:rFonts w:ascii="Open Sans" w:eastAsia="Open Sans" w:hAnsi="Open Sans" w:cs="Open Sans"/>
          <w:i/>
          <w:iCs/>
          <w:sz w:val="24"/>
          <w:szCs w:val="24"/>
        </w:rPr>
        <w:t>Rosalía</w:t>
      </w:r>
      <w:proofErr w:type="spellEnd"/>
      <w:r w:rsidRPr="006B3785">
        <w:rPr>
          <w:rFonts w:ascii="Open Sans" w:eastAsia="Open Sans" w:hAnsi="Open Sans" w:cs="Open Sans"/>
          <w:sz w:val="24"/>
          <w:szCs w:val="24"/>
        </w:rPr>
        <w:t> vs. </w:t>
      </w:r>
      <w:proofErr w:type="spellStart"/>
      <w:r w:rsidRPr="006B3785">
        <w:rPr>
          <w:rFonts w:ascii="Open Sans" w:eastAsia="Open Sans" w:hAnsi="Open Sans" w:cs="Open Sans"/>
          <w:i/>
          <w:iCs/>
          <w:sz w:val="24"/>
          <w:szCs w:val="24"/>
        </w:rPr>
        <w:t>Karol</w:t>
      </w:r>
      <w:proofErr w:type="spellEnd"/>
      <w:r w:rsidRPr="006B3785">
        <w:rPr>
          <w:rFonts w:ascii="Open Sans" w:eastAsia="Open Sans" w:hAnsi="Open Sans" w:cs="Open Sans"/>
          <w:i/>
          <w:iCs/>
          <w:sz w:val="24"/>
          <w:szCs w:val="24"/>
        </w:rPr>
        <w:t xml:space="preserve"> G</w:t>
      </w:r>
      <w:r w:rsidRPr="006B3785">
        <w:rPr>
          <w:rFonts w:ascii="Open Sans" w:eastAsia="Open Sans" w:hAnsi="Open Sans" w:cs="Open Sans"/>
          <w:sz w:val="24"/>
          <w:szCs w:val="24"/>
        </w:rPr>
        <w:t>, </w:t>
      </w:r>
      <w:r w:rsidRPr="006B3785">
        <w:rPr>
          <w:rFonts w:ascii="Open Sans" w:eastAsia="Open Sans" w:hAnsi="Open Sans" w:cs="Open Sans"/>
          <w:i/>
          <w:iCs/>
          <w:sz w:val="24"/>
          <w:szCs w:val="24"/>
        </w:rPr>
        <w:t>Bad Bunny</w:t>
      </w:r>
      <w:r w:rsidRPr="006B3785">
        <w:rPr>
          <w:rFonts w:ascii="Open Sans" w:eastAsia="Open Sans" w:hAnsi="Open Sans" w:cs="Open Sans"/>
          <w:sz w:val="24"/>
          <w:szCs w:val="24"/>
        </w:rPr>
        <w:t>, </w:t>
      </w:r>
      <w:r w:rsidRPr="006B3785">
        <w:rPr>
          <w:rFonts w:ascii="Open Sans" w:eastAsia="Open Sans" w:hAnsi="Open Sans" w:cs="Open Sans"/>
          <w:i/>
          <w:iCs/>
          <w:sz w:val="24"/>
          <w:szCs w:val="24"/>
        </w:rPr>
        <w:t xml:space="preserve">Luis </w:t>
      </w:r>
      <w:proofErr w:type="spellStart"/>
      <w:r w:rsidRPr="006B3785">
        <w:rPr>
          <w:rFonts w:ascii="Open Sans" w:eastAsia="Open Sans" w:hAnsi="Open Sans" w:cs="Open Sans"/>
          <w:i/>
          <w:iCs/>
          <w:sz w:val="24"/>
          <w:szCs w:val="24"/>
        </w:rPr>
        <w:t>Fonsi</w:t>
      </w:r>
      <w:proofErr w:type="spellEnd"/>
    </w:p>
    <w:p w14:paraId="48E22BB0" w14:textId="77777777" w:rsidR="006B3785" w:rsidRDefault="006B3785" w:rsidP="006B3785">
      <w:pPr>
        <w:pStyle w:val="Geenafstand"/>
        <w:numPr>
          <w:ilvl w:val="1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Liedactiviteit: zinnen invullen met regionale termen</w:t>
      </w:r>
    </w:p>
    <w:p w14:paraId="1EC3C491" w14:textId="59BBE83A" w:rsidR="00886819" w:rsidRPr="006B3785" w:rsidRDefault="00886819" w:rsidP="006B3785">
      <w:pPr>
        <w:pStyle w:val="Geenafstand"/>
        <w:numPr>
          <w:ilvl w:val="1"/>
          <w:numId w:val="9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proofErr w:type="spellStart"/>
      <w:r w:rsidRPr="00886819">
        <w:rPr>
          <w:rFonts w:ascii="Open Sans" w:eastAsia="Open Sans" w:hAnsi="Open Sans" w:cs="Open Sans"/>
          <w:sz w:val="24"/>
          <w:szCs w:val="24"/>
        </w:rPr>
        <w:t>LyricsTraining</w:t>
      </w:r>
      <w:proofErr w:type="spellEnd"/>
    </w:p>
    <w:p w14:paraId="30D04D56" w14:textId="77777777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3E129BFC" w14:textId="77777777" w:rsidR="00623D9D" w:rsidRDefault="00623D9D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27B2EBBC" w14:textId="76C9A51D" w:rsid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EVALUATIE:</w:t>
      </w:r>
    </w:p>
    <w:p w14:paraId="5208B5E4" w14:textId="77777777" w:rsidR="006B3785" w:rsidRPr="006B3785" w:rsidRDefault="006B3785" w:rsidP="006B3785">
      <w:pPr>
        <w:pStyle w:val="Geenafstand"/>
        <w:rPr>
          <w:rFonts w:ascii="Open Sans" w:eastAsia="Open Sans" w:hAnsi="Open Sans" w:cs="Open Sans"/>
          <w:sz w:val="24"/>
          <w:szCs w:val="24"/>
        </w:rPr>
      </w:pPr>
    </w:p>
    <w:p w14:paraId="160A5B40" w14:textId="77777777" w:rsidR="006B3785" w:rsidRDefault="006B3785" w:rsidP="006B3785">
      <w:pPr>
        <w:pStyle w:val="Geenafstand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Observatie tijdens oefening 2 en presentatie of video-opname</w:t>
      </w:r>
    </w:p>
    <w:p w14:paraId="09A25B1E" w14:textId="45DC729B" w:rsidR="00952991" w:rsidRPr="00952991" w:rsidRDefault="00952991" w:rsidP="00952991">
      <w:pPr>
        <w:pStyle w:val="Geenafstand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952991">
        <w:rPr>
          <w:rFonts w:ascii="Open Sans" w:eastAsia="Open Sans" w:hAnsi="Open Sans" w:cs="Open Sans"/>
          <w:sz w:val="24"/>
          <w:szCs w:val="24"/>
        </w:rPr>
        <w:t>Checklists (toepassing van woordenschat)</w:t>
      </w:r>
    </w:p>
    <w:p w14:paraId="265B5276" w14:textId="77777777" w:rsidR="006B3785" w:rsidRPr="006B3785" w:rsidRDefault="006B3785" w:rsidP="006B3785">
      <w:pPr>
        <w:pStyle w:val="Geenafstand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  <w:sz w:val="24"/>
          <w:szCs w:val="24"/>
        </w:rPr>
      </w:pPr>
      <w:r w:rsidRPr="006B3785">
        <w:rPr>
          <w:rFonts w:ascii="Open Sans" w:eastAsia="Open Sans" w:hAnsi="Open Sans" w:cs="Open Sans"/>
          <w:sz w:val="24"/>
          <w:szCs w:val="24"/>
        </w:rPr>
        <w:t>Zelfreflectie: welke woorden kende je al? Welke zijn nieuw?</w:t>
      </w:r>
    </w:p>
    <w:p w14:paraId="187732CA" w14:textId="1A09B4A4" w:rsidR="006B3785" w:rsidRPr="00BC4B2A" w:rsidRDefault="006B3785" w:rsidP="00BC4B2A">
      <w:pPr>
        <w:pStyle w:val="Geenafstand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</w:rPr>
      </w:pPr>
      <w:r w:rsidRPr="006B3785">
        <w:rPr>
          <w:rFonts w:ascii="Open Sans" w:eastAsia="Open Sans" w:hAnsi="Open Sans" w:cs="Open Sans"/>
          <w:sz w:val="24"/>
          <w:szCs w:val="24"/>
        </w:rPr>
        <w:t>Peer feedback via checklist of stemronde</w:t>
      </w:r>
      <w:r w:rsidR="00BC4B2A">
        <w:rPr>
          <w:rFonts w:ascii="Open Sans" w:eastAsia="Open Sans" w:hAnsi="Open Sans" w:cs="Open Sans"/>
          <w:sz w:val="24"/>
          <w:szCs w:val="24"/>
        </w:rPr>
        <w:t xml:space="preserve"> (</w:t>
      </w:r>
      <w:r w:rsidR="00BC4B2A" w:rsidRPr="00BC4B2A">
        <w:rPr>
          <w:rFonts w:ascii="Open Sans" w:eastAsia="Open Sans" w:hAnsi="Open Sans" w:cs="Open Sans"/>
          <w:sz w:val="24"/>
          <w:szCs w:val="24"/>
        </w:rPr>
        <w:t>uitspraak, juiste woordgebruik, creativiteit</w:t>
      </w:r>
      <w:r w:rsidR="00BC4B2A">
        <w:rPr>
          <w:rFonts w:ascii="Open Sans" w:eastAsia="Open Sans" w:hAnsi="Open Sans" w:cs="Open Sans"/>
          <w:sz w:val="24"/>
          <w:szCs w:val="24"/>
        </w:rPr>
        <w:t>)</w:t>
      </w:r>
    </w:p>
    <w:p w14:paraId="6FFC5415" w14:textId="77777777" w:rsidR="00952991" w:rsidRPr="00952991" w:rsidRDefault="006B3785" w:rsidP="00952991">
      <w:pPr>
        <w:pStyle w:val="Geenafstand"/>
        <w:numPr>
          <w:ilvl w:val="0"/>
          <w:numId w:val="10"/>
        </w:numPr>
        <w:spacing w:line="276" w:lineRule="auto"/>
        <w:rPr>
          <w:rFonts w:ascii="Open Sans" w:eastAsia="Open Sans" w:hAnsi="Open Sans" w:cs="Open Sans"/>
        </w:rPr>
      </w:pPr>
      <w:r w:rsidRPr="006B3785">
        <w:rPr>
          <w:rFonts w:ascii="Open Sans" w:eastAsia="Open Sans" w:hAnsi="Open Sans" w:cs="Open Sans"/>
          <w:sz w:val="24"/>
          <w:szCs w:val="24"/>
        </w:rPr>
        <w:t xml:space="preserve">(Optioneel) kort formulier of </w:t>
      </w:r>
      <w:proofErr w:type="spellStart"/>
      <w:r w:rsidR="00952991" w:rsidRPr="00952991">
        <w:rPr>
          <w:rFonts w:ascii="Open Sans" w:eastAsia="Open Sans" w:hAnsi="Open Sans" w:cs="Open Sans"/>
          <w:sz w:val="24"/>
          <w:szCs w:val="24"/>
        </w:rPr>
        <w:t>Quizizz</w:t>
      </w:r>
      <w:proofErr w:type="spellEnd"/>
      <w:r w:rsidR="00952991" w:rsidRPr="00952991">
        <w:rPr>
          <w:rFonts w:ascii="Open Sans" w:eastAsia="Open Sans" w:hAnsi="Open Sans" w:cs="Open Sans"/>
          <w:sz w:val="24"/>
          <w:szCs w:val="24"/>
        </w:rPr>
        <w:t xml:space="preserve"> met herkenningsvragen over woordvarianten en cultuur</w:t>
      </w:r>
    </w:p>
    <w:p w14:paraId="2FE43285" w14:textId="3E32AC74" w:rsidR="006B3785" w:rsidRPr="006B3785" w:rsidRDefault="006B3785" w:rsidP="00952991">
      <w:pPr>
        <w:pStyle w:val="Geenafstand"/>
        <w:spacing w:line="276" w:lineRule="auto"/>
        <w:ind w:left="720"/>
        <w:rPr>
          <w:rFonts w:ascii="Open Sans" w:eastAsia="Open Sans" w:hAnsi="Open Sans" w:cs="Open Sans"/>
          <w:sz w:val="24"/>
          <w:szCs w:val="24"/>
        </w:rPr>
      </w:pPr>
    </w:p>
    <w:p w14:paraId="343061C5" w14:textId="77777777" w:rsidR="00893896" w:rsidRPr="006B3785" w:rsidRDefault="00893896" w:rsidP="59D8C958">
      <w:pPr>
        <w:pStyle w:val="Geenafstand"/>
        <w:rPr>
          <w:rStyle w:val="Subtieleverwijzing"/>
          <w:rFonts w:ascii="Open Sans" w:eastAsia="Open Sans" w:hAnsi="Open Sans" w:cs="Open Sans"/>
          <w:smallCaps w:val="0"/>
          <w:color w:val="auto"/>
          <w:sz w:val="24"/>
          <w:szCs w:val="24"/>
        </w:rPr>
      </w:pPr>
    </w:p>
    <w:sectPr w:rsidR="00893896" w:rsidRPr="006B3785" w:rsidSect="006B3785">
      <w:headerReference w:type="default" r:id="rId10"/>
      <w:footerReference w:type="even" r:id="rId11"/>
      <w:footerReference w:type="default" r:id="rId12"/>
      <w:pgSz w:w="11906" w:h="16838"/>
      <w:pgMar w:top="720" w:right="1405" w:bottom="720" w:left="720" w:header="397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873D2" w14:textId="77777777" w:rsidR="002F59D0" w:rsidRDefault="002F59D0" w:rsidP="00CE4855">
      <w:pPr>
        <w:spacing w:after="0" w:line="240" w:lineRule="auto"/>
      </w:pPr>
      <w:r>
        <w:separator/>
      </w:r>
    </w:p>
  </w:endnote>
  <w:endnote w:type="continuationSeparator" w:id="0">
    <w:p w14:paraId="28F2585A" w14:textId="77777777" w:rsidR="002F59D0" w:rsidRDefault="002F59D0" w:rsidP="00CE4855">
      <w:pPr>
        <w:spacing w:after="0" w:line="240" w:lineRule="auto"/>
      </w:pPr>
      <w:r>
        <w:continuationSeparator/>
      </w:r>
    </w:p>
  </w:endnote>
  <w:endnote w:type="continuationNotice" w:id="1">
    <w:p w14:paraId="1231F7EC" w14:textId="77777777" w:rsidR="002F59D0" w:rsidRDefault="002F59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938105732"/>
      <w:docPartObj>
        <w:docPartGallery w:val="Page Numbers (Bottom of Page)"/>
        <w:docPartUnique/>
      </w:docPartObj>
    </w:sdtPr>
    <w:sdtContent>
      <w:p w14:paraId="557FB357" w14:textId="43E0A3B6" w:rsidR="005E190C" w:rsidRDefault="005E190C" w:rsidP="00C267C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</w:rPr>
          <w:fldChar w:fldCharType="end"/>
        </w:r>
      </w:p>
    </w:sdtContent>
  </w:sdt>
  <w:p w14:paraId="6A623B09" w14:textId="77777777" w:rsidR="005E190C" w:rsidRDefault="005E190C" w:rsidP="005E190C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244542141"/>
      <w:docPartObj>
        <w:docPartGallery w:val="Page Numbers (Bottom of Page)"/>
        <w:docPartUnique/>
      </w:docPartObj>
    </w:sdtPr>
    <w:sdtContent>
      <w:p w14:paraId="1679B569" w14:textId="119F53BD" w:rsidR="005E190C" w:rsidRDefault="005E190C" w:rsidP="00C267C0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798FFCD" w14:paraId="3FCF7083" w14:textId="77777777" w:rsidTr="6798FFCD">
      <w:trPr>
        <w:trHeight w:val="300"/>
      </w:trPr>
      <w:tc>
        <w:tcPr>
          <w:tcW w:w="3485" w:type="dxa"/>
        </w:tcPr>
        <w:p w14:paraId="125F684B" w14:textId="26113117" w:rsidR="6798FFCD" w:rsidRDefault="6798FFCD" w:rsidP="005E190C">
          <w:pPr>
            <w:pStyle w:val="Koptekst"/>
            <w:ind w:left="-115" w:right="360"/>
          </w:pPr>
        </w:p>
      </w:tc>
      <w:tc>
        <w:tcPr>
          <w:tcW w:w="3485" w:type="dxa"/>
        </w:tcPr>
        <w:p w14:paraId="3C547F32" w14:textId="42775BFB" w:rsidR="6798FFCD" w:rsidRDefault="6798FFCD" w:rsidP="6798FFCD">
          <w:pPr>
            <w:pStyle w:val="Koptekst"/>
            <w:jc w:val="center"/>
          </w:pPr>
        </w:p>
      </w:tc>
      <w:tc>
        <w:tcPr>
          <w:tcW w:w="3485" w:type="dxa"/>
        </w:tcPr>
        <w:p w14:paraId="730A929F" w14:textId="517798B9" w:rsidR="6798FFCD" w:rsidRDefault="6798FFCD" w:rsidP="6798FFCD">
          <w:pPr>
            <w:pStyle w:val="Koptekst"/>
            <w:ind w:right="-115"/>
            <w:jc w:val="right"/>
          </w:pPr>
        </w:p>
      </w:tc>
    </w:tr>
  </w:tbl>
  <w:p w14:paraId="3D9F054C" w14:textId="4A3F8A7B" w:rsidR="6798FFCD" w:rsidRDefault="6798FFCD" w:rsidP="6798FFC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CDAB0" w14:textId="77777777" w:rsidR="002F59D0" w:rsidRDefault="002F59D0" w:rsidP="00CE4855">
      <w:pPr>
        <w:spacing w:after="0" w:line="240" w:lineRule="auto"/>
      </w:pPr>
      <w:r>
        <w:separator/>
      </w:r>
    </w:p>
  </w:footnote>
  <w:footnote w:type="continuationSeparator" w:id="0">
    <w:p w14:paraId="53B3BD12" w14:textId="77777777" w:rsidR="002F59D0" w:rsidRDefault="002F59D0" w:rsidP="00CE4855">
      <w:pPr>
        <w:spacing w:after="0" w:line="240" w:lineRule="auto"/>
      </w:pPr>
      <w:r>
        <w:continuationSeparator/>
      </w:r>
    </w:p>
  </w:footnote>
  <w:footnote w:type="continuationNotice" w:id="1">
    <w:p w14:paraId="2F2599E6" w14:textId="77777777" w:rsidR="002F59D0" w:rsidRDefault="002F59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1C985" w14:textId="1C15D2A3" w:rsidR="000B1006" w:rsidRDefault="000B1006" w:rsidP="00623D9D">
    <w:pPr>
      <w:pStyle w:val="Koptekst"/>
      <w:jc w:val="center"/>
    </w:pPr>
  </w:p>
  <w:p w14:paraId="51FCB9D1" w14:textId="77777777" w:rsidR="000B1006" w:rsidRDefault="000B1006">
    <w:pPr>
      <w:pStyle w:val="Koptekst"/>
    </w:pPr>
  </w:p>
  <w:p w14:paraId="50B90878" w14:textId="77777777" w:rsidR="005C67E0" w:rsidRDefault="005C67E0" w:rsidP="00590E7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A4FF9"/>
    <w:multiLevelType w:val="multilevel"/>
    <w:tmpl w:val="888E5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37256"/>
    <w:multiLevelType w:val="multilevel"/>
    <w:tmpl w:val="39D29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945A3"/>
    <w:multiLevelType w:val="multilevel"/>
    <w:tmpl w:val="8E4EA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F23959"/>
    <w:multiLevelType w:val="multilevel"/>
    <w:tmpl w:val="8996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496954"/>
    <w:multiLevelType w:val="multilevel"/>
    <w:tmpl w:val="FC4E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BE777B0"/>
    <w:multiLevelType w:val="multilevel"/>
    <w:tmpl w:val="DB04A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9171B"/>
    <w:multiLevelType w:val="multilevel"/>
    <w:tmpl w:val="5B8EE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097059"/>
    <w:multiLevelType w:val="multilevel"/>
    <w:tmpl w:val="A4306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6157E8"/>
    <w:multiLevelType w:val="multilevel"/>
    <w:tmpl w:val="3BCE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D24F2A"/>
    <w:multiLevelType w:val="multilevel"/>
    <w:tmpl w:val="80FA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004DB1"/>
    <w:multiLevelType w:val="multilevel"/>
    <w:tmpl w:val="882A2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943624"/>
    <w:multiLevelType w:val="multilevel"/>
    <w:tmpl w:val="9CF4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0B0B82"/>
    <w:multiLevelType w:val="multilevel"/>
    <w:tmpl w:val="7D7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7B3324C"/>
    <w:multiLevelType w:val="multilevel"/>
    <w:tmpl w:val="86888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CD0770"/>
    <w:multiLevelType w:val="multilevel"/>
    <w:tmpl w:val="EEFE3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4C59D2"/>
    <w:multiLevelType w:val="multilevel"/>
    <w:tmpl w:val="0874B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587DB4"/>
    <w:multiLevelType w:val="multilevel"/>
    <w:tmpl w:val="5044D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3A483B"/>
    <w:multiLevelType w:val="multilevel"/>
    <w:tmpl w:val="6B52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796777"/>
    <w:multiLevelType w:val="multilevel"/>
    <w:tmpl w:val="353A6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6D0E6D"/>
    <w:multiLevelType w:val="hybridMultilevel"/>
    <w:tmpl w:val="2D50AA6A"/>
    <w:lvl w:ilvl="0" w:tplc="4442040E">
      <w:start w:val="1"/>
      <w:numFmt w:val="decimal"/>
      <w:pStyle w:val="Lijstalinea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E3F3863"/>
    <w:multiLevelType w:val="multilevel"/>
    <w:tmpl w:val="D5387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93277D"/>
    <w:multiLevelType w:val="multilevel"/>
    <w:tmpl w:val="503ED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3267827">
    <w:abstractNumId w:val="19"/>
  </w:num>
  <w:num w:numId="2" w16cid:durableId="103811489">
    <w:abstractNumId w:val="2"/>
  </w:num>
  <w:num w:numId="3" w16cid:durableId="1159804927">
    <w:abstractNumId w:val="1"/>
  </w:num>
  <w:num w:numId="4" w16cid:durableId="2069377164">
    <w:abstractNumId w:val="18"/>
  </w:num>
  <w:num w:numId="5" w16cid:durableId="1081753257">
    <w:abstractNumId w:val="7"/>
  </w:num>
  <w:num w:numId="6" w16cid:durableId="1440640899">
    <w:abstractNumId w:val="3"/>
  </w:num>
  <w:num w:numId="7" w16cid:durableId="1216041250">
    <w:abstractNumId w:val="10"/>
  </w:num>
  <w:num w:numId="8" w16cid:durableId="1647125828">
    <w:abstractNumId w:val="13"/>
  </w:num>
  <w:num w:numId="9" w16cid:durableId="2072272162">
    <w:abstractNumId w:val="16"/>
  </w:num>
  <w:num w:numId="10" w16cid:durableId="748117904">
    <w:abstractNumId w:val="4"/>
  </w:num>
  <w:num w:numId="11" w16cid:durableId="1204711293">
    <w:abstractNumId w:val="15"/>
  </w:num>
  <w:num w:numId="12" w16cid:durableId="695429193">
    <w:abstractNumId w:val="8"/>
  </w:num>
  <w:num w:numId="13" w16cid:durableId="512650582">
    <w:abstractNumId w:val="21"/>
  </w:num>
  <w:num w:numId="14" w16cid:durableId="787237890">
    <w:abstractNumId w:val="9"/>
  </w:num>
  <w:num w:numId="15" w16cid:durableId="1464158562">
    <w:abstractNumId w:val="11"/>
  </w:num>
  <w:num w:numId="16" w16cid:durableId="1160929285">
    <w:abstractNumId w:val="20"/>
  </w:num>
  <w:num w:numId="17" w16cid:durableId="1094015042">
    <w:abstractNumId w:val="17"/>
  </w:num>
  <w:num w:numId="18" w16cid:durableId="418873164">
    <w:abstractNumId w:val="6"/>
  </w:num>
  <w:num w:numId="19" w16cid:durableId="51540184">
    <w:abstractNumId w:val="5"/>
  </w:num>
  <w:num w:numId="20" w16cid:durableId="1664047201">
    <w:abstractNumId w:val="0"/>
  </w:num>
  <w:num w:numId="21" w16cid:durableId="1665039927">
    <w:abstractNumId w:val="14"/>
  </w:num>
  <w:num w:numId="22" w16cid:durableId="19881675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52B"/>
    <w:rsid w:val="0006699D"/>
    <w:rsid w:val="000B1006"/>
    <w:rsid w:val="000D17E1"/>
    <w:rsid w:val="000D2F5D"/>
    <w:rsid w:val="001034FA"/>
    <w:rsid w:val="0011655D"/>
    <w:rsid w:val="00142681"/>
    <w:rsid w:val="00186FDA"/>
    <w:rsid w:val="00192040"/>
    <w:rsid w:val="001A6CCB"/>
    <w:rsid w:val="00201175"/>
    <w:rsid w:val="00235197"/>
    <w:rsid w:val="00251034"/>
    <w:rsid w:val="00251EF8"/>
    <w:rsid w:val="00275357"/>
    <w:rsid w:val="00277906"/>
    <w:rsid w:val="00291D60"/>
    <w:rsid w:val="002B3B64"/>
    <w:rsid w:val="002D737D"/>
    <w:rsid w:val="002F59D0"/>
    <w:rsid w:val="003F0B72"/>
    <w:rsid w:val="00404A2A"/>
    <w:rsid w:val="00411AF5"/>
    <w:rsid w:val="004142CC"/>
    <w:rsid w:val="004207F1"/>
    <w:rsid w:val="004225DE"/>
    <w:rsid w:val="004508A4"/>
    <w:rsid w:val="00451FD5"/>
    <w:rsid w:val="004E158E"/>
    <w:rsid w:val="004F4E8A"/>
    <w:rsid w:val="00515BE2"/>
    <w:rsid w:val="0052488B"/>
    <w:rsid w:val="005560E1"/>
    <w:rsid w:val="00590E71"/>
    <w:rsid w:val="005C4A3B"/>
    <w:rsid w:val="005C67E0"/>
    <w:rsid w:val="005E190C"/>
    <w:rsid w:val="005E27DA"/>
    <w:rsid w:val="005F7CC4"/>
    <w:rsid w:val="00617502"/>
    <w:rsid w:val="00623D9D"/>
    <w:rsid w:val="00626335"/>
    <w:rsid w:val="00651F07"/>
    <w:rsid w:val="006621E7"/>
    <w:rsid w:val="006631EA"/>
    <w:rsid w:val="006937AC"/>
    <w:rsid w:val="006A7A60"/>
    <w:rsid w:val="006B3785"/>
    <w:rsid w:val="006C4B97"/>
    <w:rsid w:val="00741D58"/>
    <w:rsid w:val="00746346"/>
    <w:rsid w:val="00760767"/>
    <w:rsid w:val="007B543A"/>
    <w:rsid w:val="007C2048"/>
    <w:rsid w:val="0081378E"/>
    <w:rsid w:val="00821DA8"/>
    <w:rsid w:val="00831D0A"/>
    <w:rsid w:val="00852309"/>
    <w:rsid w:val="008716DA"/>
    <w:rsid w:val="00872B9D"/>
    <w:rsid w:val="00886819"/>
    <w:rsid w:val="00893896"/>
    <w:rsid w:val="008F6C41"/>
    <w:rsid w:val="00904FB5"/>
    <w:rsid w:val="00912E80"/>
    <w:rsid w:val="00952991"/>
    <w:rsid w:val="00960A68"/>
    <w:rsid w:val="00960B7E"/>
    <w:rsid w:val="0097635F"/>
    <w:rsid w:val="00986B03"/>
    <w:rsid w:val="009D7E6F"/>
    <w:rsid w:val="00A174C3"/>
    <w:rsid w:val="00A237CA"/>
    <w:rsid w:val="00A62F75"/>
    <w:rsid w:val="00A91FAA"/>
    <w:rsid w:val="00AA2E89"/>
    <w:rsid w:val="00AB2D5E"/>
    <w:rsid w:val="00AC40A4"/>
    <w:rsid w:val="00B23B7C"/>
    <w:rsid w:val="00B32AA3"/>
    <w:rsid w:val="00B82A56"/>
    <w:rsid w:val="00B9352B"/>
    <w:rsid w:val="00B970FE"/>
    <w:rsid w:val="00BA1603"/>
    <w:rsid w:val="00BA2D10"/>
    <w:rsid w:val="00BA3FA7"/>
    <w:rsid w:val="00BA5EFD"/>
    <w:rsid w:val="00BC181C"/>
    <w:rsid w:val="00BC4B2A"/>
    <w:rsid w:val="00BC7B59"/>
    <w:rsid w:val="00BD34FC"/>
    <w:rsid w:val="00BE4A58"/>
    <w:rsid w:val="00C32BF9"/>
    <w:rsid w:val="00C42197"/>
    <w:rsid w:val="00C61CFB"/>
    <w:rsid w:val="00C67746"/>
    <w:rsid w:val="00C81A8D"/>
    <w:rsid w:val="00CE4855"/>
    <w:rsid w:val="00CE6CD9"/>
    <w:rsid w:val="00D00F6E"/>
    <w:rsid w:val="00D304AC"/>
    <w:rsid w:val="00D609AC"/>
    <w:rsid w:val="00DA3E18"/>
    <w:rsid w:val="00DB2996"/>
    <w:rsid w:val="00DE0111"/>
    <w:rsid w:val="00DF5ACA"/>
    <w:rsid w:val="00E40D7A"/>
    <w:rsid w:val="00EA0109"/>
    <w:rsid w:val="00EC6A6E"/>
    <w:rsid w:val="00ED56C8"/>
    <w:rsid w:val="00EF5EAC"/>
    <w:rsid w:val="00F00276"/>
    <w:rsid w:val="00F12634"/>
    <w:rsid w:val="00F37652"/>
    <w:rsid w:val="00F675B6"/>
    <w:rsid w:val="00FA7138"/>
    <w:rsid w:val="00FB1058"/>
    <w:rsid w:val="0388C52F"/>
    <w:rsid w:val="03A001FE"/>
    <w:rsid w:val="04D76CA2"/>
    <w:rsid w:val="0749414C"/>
    <w:rsid w:val="07DA7CF0"/>
    <w:rsid w:val="09DB7759"/>
    <w:rsid w:val="0C3CF5AC"/>
    <w:rsid w:val="0E5D5B6E"/>
    <w:rsid w:val="107174DF"/>
    <w:rsid w:val="12709917"/>
    <w:rsid w:val="15BA2522"/>
    <w:rsid w:val="1676F530"/>
    <w:rsid w:val="1847D875"/>
    <w:rsid w:val="1C5CD4B7"/>
    <w:rsid w:val="1E2C0A89"/>
    <w:rsid w:val="202FC573"/>
    <w:rsid w:val="21042CAB"/>
    <w:rsid w:val="226267D0"/>
    <w:rsid w:val="22A7AAF6"/>
    <w:rsid w:val="24F8EF24"/>
    <w:rsid w:val="265AF754"/>
    <w:rsid w:val="26EA5358"/>
    <w:rsid w:val="277F6B6A"/>
    <w:rsid w:val="279C0109"/>
    <w:rsid w:val="287AE758"/>
    <w:rsid w:val="299F48C4"/>
    <w:rsid w:val="2A34B8C8"/>
    <w:rsid w:val="2A9F9A01"/>
    <w:rsid w:val="2B9EBDBF"/>
    <w:rsid w:val="2EE4C02F"/>
    <w:rsid w:val="357B17A1"/>
    <w:rsid w:val="3590DF83"/>
    <w:rsid w:val="36D24C33"/>
    <w:rsid w:val="377D9066"/>
    <w:rsid w:val="3A771FB7"/>
    <w:rsid w:val="3AC2A089"/>
    <w:rsid w:val="3E484AB5"/>
    <w:rsid w:val="3F109754"/>
    <w:rsid w:val="4609A488"/>
    <w:rsid w:val="468BE3D4"/>
    <w:rsid w:val="476F6A6B"/>
    <w:rsid w:val="49685FA9"/>
    <w:rsid w:val="4D59D4CC"/>
    <w:rsid w:val="4E0E3AA0"/>
    <w:rsid w:val="4F51EC36"/>
    <w:rsid w:val="50739EE1"/>
    <w:rsid w:val="5199CF9F"/>
    <w:rsid w:val="53E7F8D8"/>
    <w:rsid w:val="543E9C10"/>
    <w:rsid w:val="5519BBDE"/>
    <w:rsid w:val="55AB891F"/>
    <w:rsid w:val="59D8C958"/>
    <w:rsid w:val="5A89D1E9"/>
    <w:rsid w:val="5E09F587"/>
    <w:rsid w:val="6160FACB"/>
    <w:rsid w:val="653EAB5B"/>
    <w:rsid w:val="66EC0CA1"/>
    <w:rsid w:val="6798FFCD"/>
    <w:rsid w:val="67AC4CD5"/>
    <w:rsid w:val="67C29ED5"/>
    <w:rsid w:val="6BB07A13"/>
    <w:rsid w:val="6CD8B49A"/>
    <w:rsid w:val="6D5C4E54"/>
    <w:rsid w:val="6DAB31DF"/>
    <w:rsid w:val="6E5DE7FC"/>
    <w:rsid w:val="6EB4727E"/>
    <w:rsid w:val="74B7B669"/>
    <w:rsid w:val="7511DD15"/>
    <w:rsid w:val="7E3FDB89"/>
    <w:rsid w:val="7F2F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080A"/>
  <w15:chartTrackingRefBased/>
  <w15:docId w15:val="{F0AD37E0-F7FA-4F2C-B88C-394B1823E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237CA"/>
    <w:pPr>
      <w:spacing w:after="40"/>
      <w:ind w:right="-567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192040"/>
    <w:pPr>
      <w:keepNext/>
      <w:keepLines/>
      <w:spacing w:before="240" w:after="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75357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92040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0D2F5D"/>
    <w:pPr>
      <w:keepNext/>
      <w:keepLines/>
      <w:spacing w:before="40" w:after="0"/>
      <w:outlineLvl w:val="3"/>
    </w:pPr>
    <w:rPr>
      <w:rFonts w:eastAsiaTheme="majorEastAsia" w:cstheme="majorBidi"/>
      <w:iCs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0D2F5D"/>
    <w:pPr>
      <w:keepNext/>
      <w:keepLines/>
      <w:spacing w:before="40" w:after="0"/>
      <w:ind w:left="284"/>
      <w:outlineLvl w:val="4"/>
    </w:pPr>
    <w:rPr>
      <w:rFonts w:eastAsiaTheme="majorEastAsia" w:cstheme="majorBidi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0D2F5D"/>
    <w:pPr>
      <w:keepNext/>
      <w:keepLines/>
      <w:spacing w:before="40" w:after="0"/>
      <w:ind w:left="851"/>
      <w:outlineLvl w:val="5"/>
    </w:pPr>
    <w:rPr>
      <w:rFonts w:eastAsiaTheme="majorEastAsia" w:cstheme="majorBidi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0D2F5D"/>
    <w:pPr>
      <w:keepNext/>
      <w:keepLines/>
      <w:spacing w:before="40" w:after="0"/>
      <w:ind w:left="1134"/>
      <w:outlineLvl w:val="6"/>
    </w:pPr>
    <w:rPr>
      <w:rFonts w:eastAsiaTheme="majorEastAsia" w:cstheme="majorBidi"/>
      <w:iCs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0D2F5D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0D2F5D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4855"/>
  </w:style>
  <w:style w:type="paragraph" w:styleId="Voettekst">
    <w:name w:val="footer"/>
    <w:basedOn w:val="Standaard"/>
    <w:link w:val="VoettekstChar"/>
    <w:uiPriority w:val="99"/>
    <w:unhideWhenUsed/>
    <w:rsid w:val="00CE48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4855"/>
  </w:style>
  <w:style w:type="paragraph" w:styleId="Ballontekst">
    <w:name w:val="Balloon Text"/>
    <w:basedOn w:val="Standaard"/>
    <w:link w:val="BallontekstChar"/>
    <w:uiPriority w:val="99"/>
    <w:semiHidden/>
    <w:unhideWhenUsed/>
    <w:rsid w:val="00F00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00276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19204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basedOn w:val="Standaard"/>
    <w:uiPriority w:val="1"/>
    <w:qFormat/>
    <w:rsid w:val="00192040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275357"/>
    <w:rPr>
      <w:rFonts w:ascii="Arial" w:eastAsiaTheme="majorEastAsia" w:hAnsi="Arial" w:cstheme="majorBidi"/>
      <w:sz w:val="28"/>
      <w:szCs w:val="26"/>
    </w:rPr>
  </w:style>
  <w:style w:type="paragraph" w:styleId="Titel">
    <w:name w:val="Title"/>
    <w:basedOn w:val="Standaard"/>
    <w:next w:val="Standaard"/>
    <w:link w:val="TitelChar"/>
    <w:uiPriority w:val="10"/>
    <w:qFormat/>
    <w:rsid w:val="00192040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92040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rsid w:val="00192040"/>
    <w:rPr>
      <w:rFonts w:ascii="Arial" w:eastAsiaTheme="majorEastAsia" w:hAnsi="Arial" w:cstheme="majorBidi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51F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51FD5"/>
    <w:rPr>
      <w:rFonts w:ascii="Arial" w:hAnsi="Arial"/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5Char">
    <w:name w:val="Kop 5 Char"/>
    <w:basedOn w:val="Standaardalinea-lettertype"/>
    <w:link w:val="Kop5"/>
    <w:uiPriority w:val="9"/>
    <w:rsid w:val="000D2F5D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0D2F5D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0D2F5D"/>
    <w:rPr>
      <w:rFonts w:ascii="Arial" w:eastAsiaTheme="majorEastAsia" w:hAnsi="Arial" w:cstheme="majorBidi"/>
      <w:iCs/>
    </w:rPr>
  </w:style>
  <w:style w:type="character" w:customStyle="1" w:styleId="Kop8Char">
    <w:name w:val="Kop 8 Char"/>
    <w:basedOn w:val="Standaardalinea-lettertype"/>
    <w:link w:val="Kop8"/>
    <w:uiPriority w:val="9"/>
    <w:rsid w:val="000D2F5D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0D2F5D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D2F5D"/>
    <w:pPr>
      <w:numPr>
        <w:ilvl w:val="1"/>
      </w:numPr>
      <w:ind w:left="-454"/>
    </w:pPr>
    <w:rPr>
      <w:rFonts w:eastAsiaTheme="minorEastAsia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D2F5D"/>
    <w:rPr>
      <w:rFonts w:ascii="Arial" w:eastAsiaTheme="minorEastAsia" w:hAnsi="Arial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0D2F5D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0D2F5D"/>
    <w:rPr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0D2F5D"/>
    <w:rPr>
      <w:i/>
      <w:iCs/>
      <w:color w:val="auto"/>
    </w:rPr>
  </w:style>
  <w:style w:type="paragraph" w:styleId="Lijstalinea">
    <w:name w:val="List Paragraph"/>
    <w:basedOn w:val="Standaard"/>
    <w:uiPriority w:val="34"/>
    <w:qFormat/>
    <w:rsid w:val="00451FD5"/>
    <w:pPr>
      <w:numPr>
        <w:numId w:val="1"/>
      </w:numPr>
      <w:contextualSpacing/>
    </w:pPr>
  </w:style>
  <w:style w:type="character" w:styleId="Titelvanboek">
    <w:name w:val="Book Title"/>
    <w:basedOn w:val="Standaardalinea-lettertype"/>
    <w:uiPriority w:val="33"/>
    <w:qFormat/>
    <w:rsid w:val="000D2F5D"/>
    <w:rPr>
      <w:b/>
      <w:bCs/>
      <w:i/>
      <w:iCs/>
      <w:spacing w:val="5"/>
    </w:rPr>
  </w:style>
  <w:style w:type="character" w:styleId="Intensieveverwijzing">
    <w:name w:val="Intense Reference"/>
    <w:basedOn w:val="Standaardalinea-lettertype"/>
    <w:uiPriority w:val="32"/>
    <w:qFormat/>
    <w:rsid w:val="000D2F5D"/>
    <w:rPr>
      <w:b/>
      <w:bCs/>
      <w:smallCaps/>
      <w:color w:val="auto"/>
      <w:spacing w:val="5"/>
    </w:rPr>
  </w:style>
  <w:style w:type="character" w:styleId="Subtieleverwijzing">
    <w:name w:val="Subtle Reference"/>
    <w:basedOn w:val="Standaardalinea-lettertype"/>
    <w:uiPriority w:val="31"/>
    <w:qFormat/>
    <w:rsid w:val="000D2F5D"/>
    <w:rPr>
      <w:smallCaps/>
      <w:color w:val="5A5A5A" w:themeColor="text1" w:themeTint="A5"/>
    </w:rPr>
  </w:style>
  <w:style w:type="character" w:styleId="Zwaar">
    <w:name w:val="Strong"/>
    <w:basedOn w:val="Standaardalinea-lettertype"/>
    <w:uiPriority w:val="22"/>
    <w:qFormat/>
    <w:rsid w:val="00D609AC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D609A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09AC"/>
    <w:rPr>
      <w:rFonts w:ascii="Arial" w:hAnsi="Arial"/>
      <w:i/>
      <w:iCs/>
      <w:color w:val="404040" w:themeColor="text1" w:themeTint="BF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82A56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82A56"/>
    <w:rPr>
      <w:rFonts w:ascii="Arial" w:hAnsi="Arial"/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82A56"/>
    <w:rPr>
      <w:sz w:val="16"/>
      <w:szCs w:val="16"/>
    </w:rPr>
  </w:style>
  <w:style w:type="table" w:styleId="Tabelraster">
    <w:name w:val="Table Grid"/>
    <w:basedOn w:val="Standaard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alweb">
    <w:name w:val="Normal (Web)"/>
    <w:basedOn w:val="Standaard"/>
    <w:uiPriority w:val="99"/>
    <w:semiHidden/>
    <w:unhideWhenUsed/>
    <w:rsid w:val="00BC4B2A"/>
    <w:rPr>
      <w:rFonts w:ascii="Times New Roman" w:hAnsi="Times New Roman" w:cs="Times New Roman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5E1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2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e2fabc-4c46-4d07-8ef1-06f97854dd6e">
      <Terms xmlns="http://schemas.microsoft.com/office/infopath/2007/PartnerControls"/>
    </lcf76f155ced4ddcb4097134ff3c332f>
    <TaxCatchAll xmlns="e19ec58c-2e49-45aa-aaed-a3083d7e7ae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1BFC960C95541A42B979539600E30" ma:contentTypeVersion="13" ma:contentTypeDescription="Een nieuw document maken." ma:contentTypeScope="" ma:versionID="2d20ec1f913988772aff6dd578ce735f">
  <xsd:schema xmlns:xsd="http://www.w3.org/2001/XMLSchema" xmlns:xs="http://www.w3.org/2001/XMLSchema" xmlns:p="http://schemas.microsoft.com/office/2006/metadata/properties" xmlns:ns2="62e2fabc-4c46-4d07-8ef1-06f97854dd6e" xmlns:ns3="e19ec58c-2e49-45aa-aaed-a3083d7e7ae1" targetNamespace="http://schemas.microsoft.com/office/2006/metadata/properties" ma:root="true" ma:fieldsID="87333af4224490c115d6f3b74572fb4d" ns2:_="" ns3:_="">
    <xsd:import namespace="62e2fabc-4c46-4d07-8ef1-06f97854dd6e"/>
    <xsd:import namespace="e19ec58c-2e49-45aa-aaed-a3083d7e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2fabc-4c46-4d07-8ef1-06f97854dd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dc38ac3-5553-48f3-a03b-14e9a27855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ec58c-2e49-45aa-aaed-a3083d7e7a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b20b7e-acb7-4dd8-b959-3399a5bb64a8}" ma:internalName="TaxCatchAll" ma:showField="CatchAllData" ma:web="e19ec58c-2e49-45aa-aaed-a3083d7e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73CA4-50F0-43A8-AF64-4C2D2004437B}">
  <ds:schemaRefs>
    <ds:schemaRef ds:uri="http://schemas.microsoft.com/office/2006/metadata/properties"/>
    <ds:schemaRef ds:uri="http://schemas.microsoft.com/office/infopath/2007/PartnerControls"/>
    <ds:schemaRef ds:uri="b57512ba-c9d3-42b3-8e16-49981f24b384"/>
    <ds:schemaRef ds:uri="7c2d5f1c-e411-4ead-ad8c-b096dcb50de4"/>
  </ds:schemaRefs>
</ds:datastoreItem>
</file>

<file path=customXml/itemProps2.xml><?xml version="1.0" encoding="utf-8"?>
<ds:datastoreItem xmlns:ds="http://schemas.openxmlformats.org/officeDocument/2006/customXml" ds:itemID="{AFB12F82-5F1F-48FA-A16C-36674B3C7656}"/>
</file>

<file path=customXml/itemProps3.xml><?xml version="1.0" encoding="utf-8"?>
<ds:datastoreItem xmlns:ds="http://schemas.openxmlformats.org/officeDocument/2006/customXml" ds:itemID="{4FE48B47-994F-4D74-8758-71193DC416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1066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Lutz</dc:creator>
  <cp:keywords/>
  <dc:description/>
  <cp:lastModifiedBy>Nadia Gonzalez</cp:lastModifiedBy>
  <cp:revision>2</cp:revision>
  <cp:lastPrinted>2017-12-05T19:38:00Z</cp:lastPrinted>
  <dcterms:created xsi:type="dcterms:W3CDTF">2025-06-13T20:18:00Z</dcterms:created>
  <dcterms:modified xsi:type="dcterms:W3CDTF">2025-06-13T20:18:00Z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0x01010078F1BFC960C95541A42B979539600E30</vt:lpwstr>
  </property>
  <property fmtid="{D5CDD505-2E9C-101B-9397-08002B2CF9AE}" pid="3" name="MediaServiceImageTags">
    <vt:lpwstr/>
  </property>
</Properties>
</file>