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461FA32D" wp14:textId="77777777">
      <w:pPr>
        <w:spacing w:before="0" w:after="200"/>
      </w:pPr>
      <w:r w:rsidRPr="3A2C9FF2" w:rsidR="3A2C9FF2">
        <w:rPr>
          <w:rFonts w:ascii="Calibri" w:hAnsi="Calibri" w:eastAsia="Calibri" w:cs="Calibri"/>
          <w:b w:val="1"/>
          <w:bCs w:val="1"/>
          <w:sz w:val="26"/>
          <w:szCs w:val="26"/>
          <w:lang w:val="en-US"/>
        </w:rPr>
        <w:t>Beoordelingsformulier Mondeling Duits – Klas 2 (A2 Niveau)</w:t>
      </w:r>
    </w:p>
    <w:p xmlns:wp14="http://schemas.microsoft.com/office/word/2010/wordml" w14:paraId="33C7DE48" wp14:textId="77777777">
      <w:pPr>
        <w:spacing w:before="0" w:after="60"/>
      </w:pPr>
      <w:r w:rsidRPr="3A2C9FF2" w:rsidR="3A2C9FF2">
        <w:rPr>
          <w:rFonts w:ascii="Calibri" w:hAnsi="Calibri" w:eastAsia="Calibri" w:cs="Calibri"/>
          <w:sz w:val="20"/>
          <w:szCs w:val="20"/>
          <w:lang w:val="en-US"/>
        </w:rPr>
        <w:t>Naam leerling: ______________________________________     Klas: _________________     Datum: _________________</w:t>
      </w:r>
    </w:p>
    <w:p xmlns:wp14="http://schemas.microsoft.com/office/word/2010/wordml" w14:paraId="672A6659" wp14:textId="77777777">
      <w:pPr>
        <w:spacing w:before="80" w:after="80"/>
      </w:pPr>
      <w:r/>
    </w:p>
    <w:p xmlns:wp14="http://schemas.microsoft.com/office/word/2010/wordml" w14:paraId="655A4FC5" wp14:textId="77777777">
      <w:pPr>
        <w:spacing w:before="280" w:after="100"/>
      </w:pPr>
      <w:r w:rsidRPr="3A2C9FF2" w:rsidR="3A2C9FF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1. De presentatie (Canva/PPT/Prezi o.i.d.) — Totaal: _______ / 10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32"/>
        <w:gridCol w:w="1432"/>
        <w:gridCol w:w="1432"/>
        <w:gridCol w:w="1432"/>
        <w:gridCol w:w="1432"/>
      </w:tblGrid>
      <w:tr xmlns:wp14="http://schemas.microsoft.com/office/word/2010/wordml" w:rsidTr="3A2C9FF2" w14:paraId="029172D3" wp14:textId="77777777">
        <w:trPr>
          <w:tblHeader/>
        </w:trPr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4DE96C" wp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18"/>
                <w:szCs w:val="18"/>
              </w:rPr>
              <w:t xml:space="preserve">Criterium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4A5DBA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Zeer zwak (1)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403BC8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Onvoldoende (2)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D052BC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Voldoende (3)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447188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Goed (4)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D41372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Uitstekend (5)</w:t>
            </w:r>
          </w:p>
        </w:tc>
      </w:tr>
      <w:tr xmlns:wp14="http://schemas.microsoft.com/office/word/2010/wordml" w:rsidTr="3A2C9FF2" w14:paraId="0B9C0084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6B6EAD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1a. Inhoud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5AC7D64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presentatie bevat weinig of geen informatie over het droomhuis.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26FE3FBE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presentatie bevat beperkte informatie over het droomhuis.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BB1442B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presentatie bevat voldoende informatie over het droomhuis.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76A4B563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presentatie bevat duidelijke en uitgebreide informatie over het droomhuis.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EFDCB65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presentatie bevat uitgebreide, heldere en goed gestructureerde informatie over het droomhuis.</w:t>
            </w:r>
          </w:p>
        </w:tc>
      </w:tr>
      <w:tr xmlns:wp14="http://schemas.microsoft.com/office/word/2010/wordml" w:rsidTr="3A2C9FF2" w14:paraId="36795725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C59DC9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1b. Visuele ondersteuning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4CB42322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dia's zijn onoverzichtelijk en ondersteunen de presentatie niet.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933C392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dia's zijn weinig overzichtelijk en ondersteunen de presentatie nauwelijks.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641F31EE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dia's zijn voldoende overzichtelijk en ondersteunen de presentatie.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77C5FAF8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dia's zijn overzichtelijk en ondersteunen de mondelinge presentatie goed.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05C8E6EC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dia's zijn uitstekend overzichtelijk en ondersteunen de mondelinge presentatie volledig.</w:t>
            </w:r>
          </w:p>
        </w:tc>
      </w:tr>
    </w:tbl>
    <w:p xmlns:wp14="http://schemas.microsoft.com/office/word/2010/wordml" w14:paraId="0A37501D" wp14:textId="77777777">
      <w:pPr>
        <w:spacing w:before="80" w:after="80"/>
      </w:pPr>
      <w:r/>
    </w:p>
    <w:p xmlns:wp14="http://schemas.microsoft.com/office/word/2010/wordml" w14:paraId="3299B430" wp14:textId="77777777">
      <w:pPr>
        <w:spacing w:before="280" w:after="100"/>
      </w:pPr>
      <w:r w:rsidRPr="3A2C9FF2" w:rsidR="3A2C9FF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2. Uitspraak — Totaal: _______ / 10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32"/>
        <w:gridCol w:w="1432"/>
        <w:gridCol w:w="1432"/>
        <w:gridCol w:w="1432"/>
        <w:gridCol w:w="1432"/>
      </w:tblGrid>
      <w:tr xmlns:wp14="http://schemas.microsoft.com/office/word/2010/wordml" w:rsidTr="3A2C9FF2" w14:paraId="01D3637F" wp14:textId="77777777">
        <w:trPr>
          <w:tblHeader/>
        </w:trPr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2068C4" wp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18"/>
                <w:szCs w:val="18"/>
              </w:rPr>
              <w:t xml:space="preserve">Criterium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EBA980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Zeer zwak (1)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B6A6CA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Onvoldoende (2)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A79AC9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Voldoende (3)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B87950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Goed (4)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1ADFE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Uitstekend (5)</w:t>
            </w:r>
          </w:p>
        </w:tc>
      </w:tr>
      <w:tr xmlns:wp14="http://schemas.microsoft.com/office/word/2010/wordml" w:rsidTr="3A2C9FF2" w14:paraId="14A0F910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54A447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2a. Correctheid uitspraak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B036AD6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Woorden worden zelden correct uitgesproken.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65734D0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Woorden worden soms correct uitgesproken, maar er zijn veel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96F40A1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Woorden worden meestal correct uitgesproken met enkele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41F1DAC3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Woorden worden correct uitgesproken met weinig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249E40DF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Woorden worden consequent correct uitgesproken.</w:t>
            </w:r>
          </w:p>
        </w:tc>
      </w:tr>
      <w:tr xmlns:wp14="http://schemas.microsoft.com/office/word/2010/wordml" w:rsidTr="3A2C9FF2" w14:paraId="3600E32C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4DCF9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2b. Intonatie en vloeiendheid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357FC8B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Het spreken klinkt onnatuurlijk met veel lange pauzes.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A45086A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Het spreken klinkt weinig natuurlijk met regelmatige pauzes.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0BBC11A9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Het spreken klinkt redelijk natuurlijk met enkele pauzes.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2C455B69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Het spreken klinkt natuurlijk en zonder lange pauzes.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0C54489F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Het spreken klinkt volledig natuurlijk en vloeiend.</w:t>
            </w:r>
          </w:p>
        </w:tc>
      </w:tr>
    </w:tbl>
    <w:p xmlns:wp14="http://schemas.microsoft.com/office/word/2010/wordml" w14:paraId="5DAB6C7B" wp14:textId="77777777">
      <w:pPr>
        <w:spacing w:before="80" w:after="80"/>
      </w:pPr>
      <w:r/>
    </w:p>
    <w:p xmlns:wp14="http://schemas.microsoft.com/office/word/2010/wordml" w14:paraId="21E6FF81" wp14:textId="77777777">
      <w:pPr>
        <w:spacing w:before="280" w:after="100"/>
      </w:pPr>
      <w:r w:rsidRPr="3A2C9FF2" w:rsidR="3A2C9FF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3. Woordenschat — Totaal: _______ / 10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32"/>
        <w:gridCol w:w="1432"/>
        <w:gridCol w:w="1432"/>
        <w:gridCol w:w="1432"/>
        <w:gridCol w:w="1432"/>
      </w:tblGrid>
      <w:tr xmlns:wp14="http://schemas.microsoft.com/office/word/2010/wordml" w:rsidTr="3A2C9FF2" w14:paraId="5BAAAB88" wp14:textId="77777777">
        <w:trPr>
          <w:tblHeader/>
        </w:trPr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3A5266" wp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18"/>
                <w:szCs w:val="18"/>
              </w:rPr>
              <w:t xml:space="preserve">Criterium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2C74C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Zeer zwak (1)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7A7254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Onvoldoende (2)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7AAE84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Voldoende (3)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F498B0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Goed (4)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524F7F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Uitstekend (5)</w:t>
            </w:r>
          </w:p>
        </w:tc>
      </w:tr>
      <w:tr xmlns:wp14="http://schemas.microsoft.com/office/word/2010/wordml" w:rsidTr="3A2C9FF2" w14:paraId="50D7D1F1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81D41E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3a. Relevantie woordenschat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47D2EE3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gebruikte woorden zijn zelden correct of relevant.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46833C09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gebruikte woorden zijn soms correct en relevant.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3512CDC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gebruikte woorden zijn meestal correct en relevant.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0154478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gebruikte woorden zijn correct en relevant voor de context.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6C490B3F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 gebruikte woorden zijn volledig correct, relevant en gevarieerd.</w:t>
            </w:r>
          </w:p>
        </w:tc>
      </w:tr>
      <w:tr xmlns:wp14="http://schemas.microsoft.com/office/word/2010/wordml" w:rsidTr="3A2C9FF2" w14:paraId="219411A9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8E8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AFA90E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3b. Grammaticale correctheid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60A64634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Zinnen zijn zelden grammaticaal juist.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10F3C48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Zinnen bevatten veel grammaticale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99F6A48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Zinnen bevatten enkele grammaticale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90A1F3F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Zinnen zijn grammaticaal juist met weinig fouten.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8ED3AB1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Zinnen zijn consequent grammaticaal juist.</w:t>
            </w:r>
          </w:p>
        </w:tc>
      </w:tr>
    </w:tbl>
    <w:p xmlns:wp14="http://schemas.microsoft.com/office/word/2010/wordml" w14:paraId="02EB378F" wp14:textId="77777777">
      <w:pPr>
        <w:spacing w:before="80" w:after="80"/>
      </w:pPr>
    </w:p>
    <w:p w:rsidR="3A2C9FF2" w:rsidRDefault="3A2C9FF2" w14:paraId="6992CF7C" w14:textId="63DF3C0C">
      <w:r>
        <w:br w:type="page"/>
      </w:r>
    </w:p>
    <w:p w:rsidR="3A2C9FF2" w:rsidP="3A2C9FF2" w:rsidRDefault="3A2C9FF2" w14:paraId="3D7E0B54" w14:textId="68CD5935">
      <w:pPr>
        <w:pStyle w:val="Normal"/>
        <w:spacing w:before="80" w:after="80"/>
      </w:pPr>
    </w:p>
    <w:p xmlns:wp14="http://schemas.microsoft.com/office/word/2010/wordml" w14:paraId="4F6307E8" wp14:textId="77777777">
      <w:pPr>
        <w:spacing w:before="280" w:after="100"/>
      </w:pPr>
      <w:r w:rsidRPr="3A2C9FF2" w:rsidR="3A2C9FF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4. Mediawijsheid &amp; Bronnengebruik — Totaal: _______ / 10</w:t>
      </w:r>
    </w:p>
    <w:p xmlns:wp14="http://schemas.microsoft.com/office/word/2010/wordml" w14:paraId="19D95FC5" wp14:textId="77777777">
      <w:pPr>
        <w:spacing w:before="0" w:after="80"/>
      </w:pPr>
      <w:r w:rsidRPr="3A2C9FF2" w:rsidR="3A2C9FF2">
        <w:rPr>
          <w:rFonts w:ascii="Calibri" w:hAnsi="Calibri" w:eastAsia="Calibri" w:cs="Calibri"/>
          <w:i w:val="1"/>
          <w:iCs w:val="1"/>
          <w:color w:val="555555"/>
          <w:sz w:val="16"/>
          <w:szCs w:val="16"/>
          <w:lang w:val="en-US"/>
        </w:rPr>
        <w:t>Rijen met lichtblauwe achtergrond zijn aanvullingen op de originele rubriek.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32"/>
        <w:gridCol w:w="1432"/>
        <w:gridCol w:w="1432"/>
        <w:gridCol w:w="1432"/>
        <w:gridCol w:w="1432"/>
      </w:tblGrid>
      <w:tr xmlns:wp14="http://schemas.microsoft.com/office/word/2010/wordml" w:rsidTr="3A2C9FF2" w14:paraId="385FB98E" wp14:textId="77777777">
        <w:trPr>
          <w:tblHeader/>
        </w:trPr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6D1595" wp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18"/>
                <w:szCs w:val="18"/>
              </w:rPr>
              <w:t xml:space="preserve">Criterium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6AD72F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Zeer zwak (1)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CFAB5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Onvoldoende (2)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E1EFB8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Voldoende (3)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F6C3D1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Goed (4)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2C2C2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B0E888" wp14:textId="77777777">
            <w:pPr>
              <w:jc w:val="center"/>
            </w:pPr>
            <w:r w:rsidRPr="3A2C9FF2" w:rsidR="3A2C9FF2">
              <w:rPr>
                <w:rFonts w:ascii="Calibri" w:hAnsi="Calibri" w:eastAsia="Calibri" w:cs="Calibri"/>
                <w:b w:val="1"/>
                <w:bCs w:val="1"/>
                <w:color w:val="FFFFFF"/>
                <w:sz w:val="18"/>
                <w:szCs w:val="18"/>
                <w:lang w:val="en-US"/>
              </w:rPr>
              <w:t>Uitstekend (5)</w:t>
            </w:r>
          </w:p>
        </w:tc>
      </w:tr>
      <w:tr xmlns:wp14="http://schemas.microsoft.com/office/word/2010/wordml" w:rsidTr="3A2C9FF2" w14:paraId="04C91027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CDABF3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4a. Zorgvuldig omgaan met afbeeldingen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DC866C2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afbeeldingen gebruikt zonder enige aandacht voor bronvermelding of auteursrechten.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20129BAF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afbeeldingen gebruikt zonder te controleren of je ze mag gebruiken, maar je hebt wel een poging gedaan om een bron te vermelden.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771D967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bij sommige afbeeldingen aangegeven waar ze vandaan komen, maar niet bij alle.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6449CED2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meestal afbeeldingen gebruikt die je mag gebruiken, of je hebt bij de meeste een bron vermeld.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74BB40B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alleen afbeeldingen gebruikt die je gratis mag gebruiken, of je hebt bij elke afbeelding aangegeven waar ze vandaan komt.</w:t>
            </w:r>
          </w:p>
        </w:tc>
      </w:tr>
      <w:tr xmlns:wp14="http://schemas.microsoft.com/office/word/2010/wordml" w:rsidTr="3A2C9FF2" w14:paraId="2D1CBF7C" wp14:textId="77777777">
        <w:tc>
          <w:tcPr>
            <w:tcW w:w="2200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FD441C" wp14:textId="77777777">
            <w:r w:rsidRPr="3A2C9FF2" w:rsidR="3A2C9FF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4b. Bewust omgaan met persoonlijke gegevens en Deepl.com (5 punten)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3A742A68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persoonlijke gegevens gedeeld zonder er bij na te denken. Je hebt de vertaling van Deepl.com klakkeloos overgenomen.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1232A379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niet nagedacht over welke persoonlijke gegevens je deelt. Je hebt Deepl.com gebruikt zonder de vertaling te controleren.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70CEDE7B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weinig nagedacht over welke persoonlijke gegevens je deelt. Je hebt Deepl.com gebruikt maar niet altijd gecheckt of de vertaling klopte.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6EB2F863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nagedacht over welke persoonlijke gegevens je deelt. Je hebt Deepl.com gebruikt en de meeste vertalingen gecheckt.</w:t>
            </w:r>
          </w:p>
        </w:tc>
        <w:tc>
          <w:tcPr>
            <w:tcW w:w="1432" w:type="dxa"/>
            <w:tcBorders>
              <w:top w:val="single" w:color="2C2C2C" w:sz="4"/>
              <w:left w:val="single" w:color="2C2C2C" w:sz="4"/>
              <w:bottom w:val="single" w:color="2C2C2C" w:sz="4"/>
              <w:right w:val="single" w:color="2C2C2C" w:sz="4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14:paraId="51D5D804" wp14:textId="77777777">
            <w:r w:rsidRPr="3A2C9FF2" w:rsidR="3A2C9F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Je hebt goed nagedacht over welke persoonlijke gegevens je deelt in je presentatie. Je hebt Deepl.com gebruikt als hulpmiddel en altijd gecheckt of de vertaling klopte.</w:t>
            </w:r>
          </w:p>
        </w:tc>
      </w:tr>
    </w:tbl>
    <w:p xmlns:wp14="http://schemas.microsoft.com/office/word/2010/wordml" w14:paraId="6A05A809" wp14:textId="77777777">
      <w:pPr>
        <w:spacing w:before="80" w:after="80"/>
      </w:pPr>
    </w:p>
    <w:p w:rsidR="3A2C9FF2" w:rsidRDefault="3A2C9FF2" w14:paraId="5B0C0819" w14:textId="133A7FF3">
      <w:r>
        <w:br w:type="page"/>
      </w:r>
    </w:p>
    <w:p w:rsidR="3A2C9FF2" w:rsidP="3A2C9FF2" w:rsidRDefault="3A2C9FF2" w14:paraId="46278C3F" w14:textId="24DE8300">
      <w:pPr>
        <w:pStyle w:val="Normal"/>
        <w:spacing w:before="80" w:after="80"/>
      </w:pPr>
    </w:p>
    <w:p xmlns:wp14="http://schemas.microsoft.com/office/word/2010/wordml" w14:paraId="50BF2A48" wp14:textId="77777777">
      <w:pPr>
        <w:spacing w:before="200" w:after="80"/>
      </w:pPr>
      <w:r w:rsidRPr="3A2C9FF2" w:rsidR="3A2C9FF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Eindtotaal: _______ / 40     Eindcijfer: _______</w:t>
      </w:r>
    </w:p>
    <w:p xmlns:wp14="http://schemas.microsoft.com/office/word/2010/wordml" w14:paraId="5A39BBE3" wp14:textId="77777777">
      <w:pPr>
        <w:spacing w:before="80" w:after="80"/>
      </w:pPr>
      <w:r/>
    </w:p>
    <w:p xmlns:wp14="http://schemas.microsoft.com/office/word/2010/wordml" w14:paraId="6AC7B9AA" wp14:textId="77777777">
      <w:pPr>
        <w:spacing w:before="100" w:after="60"/>
      </w:pPr>
      <w:r>
        <w:rPr>
          <w:rFonts w:ascii="Calibri" w:hAnsi="Calibri" w:eastAsia="Calibri" w:cs="Calibri"/>
          <w:b/>
          <w:bCs/>
          <w:sz w:val="22"/>
          <w:szCs w:val="22"/>
        </w:rPr>
        <w:t xml:space="preserve">Feedback</w:t>
      </w:r>
    </w:p>
    <w:p xmlns:wp14="http://schemas.microsoft.com/office/word/2010/wordml" w14:paraId="60F2B110" wp14:textId="77777777">
      <w:r w:rsidRPr="3A2C9FF2" w:rsidR="3A2C9FF2">
        <w:rPr>
          <w:rFonts w:ascii="Calibri" w:hAnsi="Calibri" w:eastAsia="Calibri" w:cs="Calibri"/>
          <w:sz w:val="20"/>
          <w:szCs w:val="20"/>
          <w:lang w:val="en-US"/>
        </w:rPr>
        <w:t>Wat ging goed?  ________________________________________________________________________________</w:t>
      </w:r>
    </w:p>
    <w:p xmlns:wp14="http://schemas.microsoft.com/office/word/2010/wordml" w14:paraId="41C8F396" wp14:textId="77777777">
      <w:pPr>
        <w:spacing w:before="80" w:after="80"/>
      </w:pPr>
      <w:r/>
    </w:p>
    <w:p xmlns:wp14="http://schemas.microsoft.com/office/word/2010/wordml" w14:paraId="73CB8A20" wp14:textId="77777777">
      <w:r w:rsidRPr="3A2C9FF2" w:rsidR="3A2C9FF2">
        <w:rPr>
          <w:rFonts w:ascii="Calibri" w:hAnsi="Calibri" w:eastAsia="Calibri" w:cs="Calibri"/>
          <w:sz w:val="20"/>
          <w:szCs w:val="20"/>
          <w:lang w:val="en-US"/>
        </w:rPr>
        <w:t>Wat kan beter?  ________________________________________________________________________________</w:t>
      </w:r>
    </w:p>
    <w:p xmlns:wp14="http://schemas.microsoft.com/office/word/2010/wordml" w14:paraId="72A3D3EC" wp14:textId="77777777">
      <w:pPr>
        <w:spacing w:before="80" w:after="80"/>
      </w:pPr>
      <w:r/>
    </w:p>
    <w:p xmlns:wp14="http://schemas.microsoft.com/office/word/2010/wordml" w14:paraId="00C157CD" wp14:textId="77777777">
      <w:r w:rsidRPr="3A2C9FF2" w:rsidR="3A2C9FF2">
        <w:rPr>
          <w:rFonts w:ascii="Calibri" w:hAnsi="Calibri" w:eastAsia="Calibri" w:cs="Calibri"/>
          <w:sz w:val="20"/>
          <w:szCs w:val="20"/>
          <w:lang w:val="en-US"/>
        </w:rPr>
        <w:t>Handtekening/afkorting docent: ________________________________</w:t>
      </w:r>
    </w:p>
    <w:sectPr>
      <w:pgSz w:w="16838" w:h="11906" w:orient="portrait"/>
      <w:pgMar w:top="900" w:right="900" w:bottom="900" w:left="90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7cbd97f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1BF1ABDC"/>
  <w15:docId w15:val="{83F83B93-DA7D-47C6-91B6-FE4576804767}"/>
  <w:rsids>
    <w:rsidRoot w:val="3A2C9FF2"/>
    <w:rsid w:val="3A2C9FF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/Relationships>
</file>

<file path=word/_rels/fontTable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10CBE3F5DC249BEA25139CB893ADA" ma:contentTypeVersion="12" ma:contentTypeDescription="Een nieuw document maken." ma:contentTypeScope="" ma:versionID="7cee3c4b99ab010dfc97c2725ecfcbc2">
  <xsd:schema xmlns:xsd="http://www.w3.org/2001/XMLSchema" xmlns:xs="http://www.w3.org/2001/XMLSchema" xmlns:p="http://schemas.microsoft.com/office/2006/metadata/properties" xmlns:ns2="b57512ba-c9d3-42b3-8e16-49981f24b384" xmlns:ns3="7c2d5f1c-e411-4ead-ad8c-b096dcb50de4" targetNamespace="http://schemas.microsoft.com/office/2006/metadata/properties" ma:root="true" ma:fieldsID="4707b600201a2a6dcdd80d0695e924fb" ns2:_="" ns3:_="">
    <xsd:import namespace="b57512ba-c9d3-42b3-8e16-49981f24b384"/>
    <xsd:import namespace="7c2d5f1c-e411-4ead-ad8c-b096dcb50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512ba-c9d3-42b3-8e16-49981f24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36b9280-538e-451c-b6de-a69a28e74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5f1c-e411-4ead-ad8c-b096dcb50d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6faa29-0b16-4f56-9447-d6f45bb915db}" ma:internalName="TaxCatchAll" ma:showField="CatchAllData" ma:web="7c2d5f1c-e411-4ead-ad8c-b096dcb50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512ba-c9d3-42b3-8e16-49981f24b384">
      <Terms xmlns="http://schemas.microsoft.com/office/infopath/2007/PartnerControls"/>
    </lcf76f155ced4ddcb4097134ff3c332f>
    <TaxCatchAll xmlns="7c2d5f1c-e411-4ead-ad8c-b096dcb50de4" xsi:nil="true"/>
  </documentManagement>
</p:properties>
</file>

<file path=customXml/itemProps1.xml><?xml version="1.0" encoding="utf-8"?>
<ds:datastoreItem xmlns:ds="http://schemas.openxmlformats.org/officeDocument/2006/customXml" ds:itemID="{14B6C6C5-4C17-4CA7-8448-24B61A611E71}"/>
</file>

<file path=customXml/itemProps2.xml><?xml version="1.0" encoding="utf-8"?>
<ds:datastoreItem xmlns:ds="http://schemas.openxmlformats.org/officeDocument/2006/customXml" ds:itemID="{103EB7F2-28A5-492E-ACC4-495EEBB1A313}"/>
</file>

<file path=customXml/itemProps3.xml><?xml version="1.0" encoding="utf-8"?>
<ds:datastoreItem xmlns:ds="http://schemas.openxmlformats.org/officeDocument/2006/customXml" ds:itemID="{4A2CBC77-48AE-47D4-99D7-4CB1D2C3BF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Fernanda Martino</cp:lastModifiedBy>
  <cp:revision>2</cp:revision>
  <dcterms:created xsi:type="dcterms:W3CDTF">2026-05-01T09:47:16Z</dcterms:created>
  <dcterms:modified xsi:type="dcterms:W3CDTF">2026-05-02T13:23:41Z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0x010100E0610CBE3F5DC249BEA25139CB893ADA</vt:lpwstr>
  </property>
  <property fmtid="{D5CDD505-2E9C-101B-9397-08002B2CF9AE}" pid="3" name="MediaServiceImageTags">
    <vt:lpwstr/>
  </property>
</Properties>
</file>